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2EB" w:rsidRPr="009450AC" w:rsidRDefault="00D762EB" w:rsidP="004E0A29">
      <w:pPr>
        <w:pStyle w:val="1"/>
        <w:spacing w:before="0" w:line="240" w:lineRule="auto"/>
        <w:ind w:right="-1" w:firstLine="426"/>
        <w:jc w:val="right"/>
        <w:rPr>
          <w:rFonts w:ascii="Times New Roman" w:hAnsi="Times New Roman" w:cs="Times New Roman"/>
          <w:color w:val="auto"/>
        </w:rPr>
      </w:pPr>
      <w:r w:rsidRPr="009450AC">
        <w:rPr>
          <w:rFonts w:ascii="Times New Roman" w:hAnsi="Times New Roman" w:cs="Times New Roman"/>
          <w:color w:val="auto"/>
        </w:rPr>
        <w:t>Ф. 7.03 -  03</w:t>
      </w:r>
    </w:p>
    <w:p w:rsidR="00D762EB" w:rsidRPr="009450AC" w:rsidRDefault="00D762EB" w:rsidP="004E0A29">
      <w:pPr>
        <w:spacing w:after="0" w:line="240" w:lineRule="auto"/>
        <w:ind w:firstLine="426"/>
        <w:rPr>
          <w:rFonts w:ascii="Times New Roman" w:hAnsi="Times New Roman" w:cs="Times New Roman"/>
          <w:lang w:eastAsia="ru-RU"/>
        </w:rPr>
      </w:pPr>
    </w:p>
    <w:p w:rsidR="00D762EB" w:rsidRPr="009450AC" w:rsidRDefault="00D762EB" w:rsidP="004E0A29">
      <w:pPr>
        <w:spacing w:after="0" w:line="240" w:lineRule="auto"/>
        <w:ind w:firstLine="426"/>
        <w:rPr>
          <w:rFonts w:ascii="Times New Roman" w:hAnsi="Times New Roman" w:cs="Times New Roman"/>
          <w:lang w:eastAsia="ru-RU"/>
        </w:rPr>
      </w:pPr>
    </w:p>
    <w:p w:rsidR="00D762EB" w:rsidRPr="009450AC" w:rsidRDefault="00D762EB" w:rsidP="004E0A29">
      <w:pPr>
        <w:spacing w:after="0" w:line="240" w:lineRule="auto"/>
        <w:ind w:right="-1" w:firstLine="426"/>
        <w:jc w:val="right"/>
        <w:rPr>
          <w:rFonts w:ascii="Times New Roman" w:hAnsi="Times New Roman" w:cs="Times New Roman"/>
          <w:b/>
          <w:i/>
          <w:sz w:val="28"/>
          <w:szCs w:val="28"/>
        </w:rPr>
      </w:pPr>
    </w:p>
    <w:p w:rsidR="00D762EB" w:rsidRPr="009450AC" w:rsidRDefault="00D762EB" w:rsidP="004E0A29">
      <w:pPr>
        <w:spacing w:after="0" w:line="240" w:lineRule="auto"/>
        <w:ind w:right="-1" w:firstLine="426"/>
        <w:jc w:val="center"/>
        <w:rPr>
          <w:rFonts w:ascii="Times New Roman" w:hAnsi="Times New Roman" w:cs="Times New Roman"/>
          <w:b/>
          <w:i/>
          <w:sz w:val="28"/>
          <w:szCs w:val="28"/>
        </w:rPr>
      </w:pPr>
      <w:r w:rsidRPr="009450AC">
        <w:rPr>
          <w:rFonts w:ascii="Times New Roman" w:hAnsi="Times New Roman" w:cs="Times New Roman"/>
          <w:b/>
          <w:noProof/>
          <w:sz w:val="28"/>
          <w:szCs w:val="28"/>
          <w:lang w:eastAsia="ru-RU"/>
        </w:rPr>
        <w:drawing>
          <wp:inline distT="0" distB="0" distL="0" distR="0" wp14:anchorId="45C0CB00" wp14:editId="1038861C">
            <wp:extent cx="1974850" cy="870585"/>
            <wp:effectExtent l="19050" t="0" r="6350" b="0"/>
            <wp:docPr id="1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r w:rsidRPr="009450AC">
        <w:rPr>
          <w:rFonts w:ascii="Times New Roman" w:hAnsi="Times New Roman" w:cs="Times New Roman"/>
          <w:caps/>
          <w:sz w:val="28"/>
          <w:szCs w:val="28"/>
          <w:lang w:eastAsia="ko-KR"/>
        </w:rPr>
        <w:t>Нарымбаева</w:t>
      </w:r>
      <w:r w:rsidR="00193E84">
        <w:rPr>
          <w:rFonts w:ascii="Times New Roman" w:hAnsi="Times New Roman" w:cs="Times New Roman"/>
          <w:caps/>
          <w:sz w:val="28"/>
          <w:szCs w:val="28"/>
          <w:lang w:eastAsia="ko-KR"/>
        </w:rPr>
        <w:t xml:space="preserve"> </w:t>
      </w:r>
      <w:r w:rsidR="00193E84" w:rsidRPr="009450AC">
        <w:rPr>
          <w:rFonts w:ascii="Times New Roman" w:hAnsi="Times New Roman" w:cs="Times New Roman"/>
          <w:caps/>
          <w:sz w:val="28"/>
          <w:szCs w:val="28"/>
          <w:lang w:eastAsia="ko-KR"/>
        </w:rPr>
        <w:t>З.К.</w:t>
      </w:r>
      <w:r w:rsidRPr="009450AC">
        <w:rPr>
          <w:rFonts w:ascii="Times New Roman" w:hAnsi="Times New Roman" w:cs="Times New Roman"/>
          <w:caps/>
          <w:sz w:val="28"/>
          <w:szCs w:val="28"/>
          <w:lang w:eastAsia="ko-KR"/>
        </w:rPr>
        <w:t>,   РЫСБАЕВА Г.С.</w:t>
      </w: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r w:rsidRPr="009450AC">
        <w:rPr>
          <w:rFonts w:ascii="Times New Roman" w:hAnsi="Times New Roman" w:cs="Times New Roman"/>
          <w:b/>
          <w:caps/>
          <w:sz w:val="28"/>
          <w:szCs w:val="28"/>
          <w:lang w:val="kk-KZ" w:eastAsia="ko-KR"/>
        </w:rPr>
        <w:t>ПЛАНИРОВАНИЕ И ПОСТАНОВКА НАУЧНО – ИССЛЕДОВАТЕЛЬСКОЙ РАБОТЫ</w:t>
      </w: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r w:rsidRPr="009450AC">
        <w:rPr>
          <w:rFonts w:ascii="Times New Roman" w:hAnsi="Times New Roman" w:cs="Times New Roman"/>
          <w:b/>
          <w:caps/>
          <w:sz w:val="28"/>
          <w:szCs w:val="28"/>
          <w:lang w:eastAsia="ko-KR"/>
        </w:rPr>
        <w:t>КОНСПЕКТ ЛЕКЦИЙ</w:t>
      </w:r>
    </w:p>
    <w:p w:rsidR="00D762EB" w:rsidRPr="009450AC" w:rsidRDefault="00D762EB" w:rsidP="004E0A29">
      <w:pPr>
        <w:spacing w:after="0" w:line="240" w:lineRule="auto"/>
        <w:ind w:right="-1" w:firstLine="426"/>
        <w:jc w:val="center"/>
        <w:rPr>
          <w:rFonts w:ascii="Times New Roman" w:hAnsi="Times New Roman" w:cs="Times New Roman"/>
          <w:b/>
          <w:caps/>
          <w:sz w:val="36"/>
          <w:szCs w:val="36"/>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caps/>
          <w:sz w:val="28"/>
          <w:szCs w:val="28"/>
          <w:lang w:eastAsia="ko-KR"/>
        </w:rPr>
      </w:pPr>
    </w:p>
    <w:p w:rsidR="00D762EB" w:rsidRPr="009450AC" w:rsidRDefault="00E2779C" w:rsidP="004E0A29">
      <w:pPr>
        <w:spacing w:after="0" w:line="240" w:lineRule="auto"/>
        <w:ind w:right="-1" w:firstLine="426"/>
        <w:rPr>
          <w:rFonts w:ascii="Times New Roman" w:hAnsi="Times New Roman" w:cs="Times New Roman"/>
          <w:b/>
          <w:sz w:val="28"/>
          <w:szCs w:val="28"/>
        </w:rPr>
      </w:pPr>
      <w:r w:rsidRPr="009450AC">
        <w:rPr>
          <w:rFonts w:ascii="Times New Roman" w:hAnsi="Times New Roman" w:cs="Times New Roman"/>
          <w:b/>
          <w:sz w:val="28"/>
          <w:szCs w:val="28"/>
        </w:rPr>
        <w:t xml:space="preserve">                                                </w:t>
      </w:r>
      <w:r w:rsidR="00D762EB" w:rsidRPr="009450AC">
        <w:rPr>
          <w:rFonts w:ascii="Times New Roman" w:hAnsi="Times New Roman" w:cs="Times New Roman"/>
          <w:b/>
          <w:sz w:val="28"/>
          <w:szCs w:val="28"/>
        </w:rPr>
        <w:t>Шымкент, 2021</w:t>
      </w:r>
    </w:p>
    <w:p w:rsidR="00D762EB" w:rsidRPr="009450AC" w:rsidRDefault="00D762EB" w:rsidP="004E0A29">
      <w:pPr>
        <w:pStyle w:val="1"/>
        <w:spacing w:before="0" w:line="240" w:lineRule="auto"/>
        <w:ind w:right="-1" w:firstLine="426"/>
        <w:jc w:val="right"/>
        <w:rPr>
          <w:rFonts w:ascii="Times New Roman" w:hAnsi="Times New Roman" w:cs="Times New Roman"/>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caps/>
          <w:sz w:val="28"/>
          <w:szCs w:val="28"/>
          <w:lang w:eastAsia="ko-KR"/>
        </w:rPr>
      </w:pPr>
    </w:p>
    <w:p w:rsidR="00D762EB" w:rsidRDefault="00D762EB" w:rsidP="004E0A29">
      <w:pPr>
        <w:spacing w:after="0" w:line="240" w:lineRule="auto"/>
        <w:ind w:right="-1" w:firstLine="426"/>
        <w:jc w:val="center"/>
        <w:rPr>
          <w:rFonts w:ascii="Times New Roman" w:hAnsi="Times New Roman" w:cs="Times New Roman"/>
          <w:caps/>
          <w:sz w:val="28"/>
          <w:szCs w:val="28"/>
          <w:lang w:eastAsia="ko-KR"/>
        </w:rPr>
      </w:pPr>
    </w:p>
    <w:p w:rsidR="00272F48" w:rsidRDefault="00272F48" w:rsidP="004E0A29">
      <w:pPr>
        <w:spacing w:after="0" w:line="240" w:lineRule="auto"/>
        <w:ind w:right="-1" w:firstLine="426"/>
        <w:jc w:val="center"/>
        <w:rPr>
          <w:rFonts w:ascii="Times New Roman" w:hAnsi="Times New Roman" w:cs="Times New Roman"/>
          <w:caps/>
          <w:sz w:val="28"/>
          <w:szCs w:val="28"/>
          <w:lang w:eastAsia="ko-KR"/>
        </w:rPr>
      </w:pPr>
    </w:p>
    <w:p w:rsidR="00272F48" w:rsidRPr="009450AC" w:rsidRDefault="00272F48" w:rsidP="004E0A29">
      <w:pPr>
        <w:spacing w:after="0" w:line="240" w:lineRule="auto"/>
        <w:ind w:right="-1" w:firstLine="426"/>
        <w:jc w:val="center"/>
        <w:rPr>
          <w:rFonts w:ascii="Times New Roman" w:hAnsi="Times New Roman" w:cs="Times New Roman"/>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r w:rsidRPr="009450AC">
        <w:rPr>
          <w:rFonts w:ascii="Times New Roman" w:hAnsi="Times New Roman" w:cs="Times New Roman"/>
          <w:b/>
          <w:caps/>
          <w:sz w:val="28"/>
          <w:szCs w:val="28"/>
          <w:lang w:eastAsia="ko-KR"/>
        </w:rPr>
        <w:lastRenderedPageBreak/>
        <w:t>Министерство образования и науки Республики Казахстан</w:t>
      </w: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r w:rsidRPr="009450AC">
        <w:rPr>
          <w:rFonts w:ascii="Times New Roman" w:hAnsi="Times New Roman" w:cs="Times New Roman"/>
          <w:b/>
          <w:caps/>
          <w:sz w:val="28"/>
          <w:szCs w:val="28"/>
          <w:lang w:eastAsia="ko-KR"/>
        </w:rPr>
        <w:t>южно-казахстанский университет им.м.ауЭзова</w:t>
      </w: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lang w:eastAsia="ko-KR"/>
        </w:rPr>
      </w:pPr>
      <w:proofErr w:type="spellStart"/>
      <w:r w:rsidRPr="009450AC">
        <w:rPr>
          <w:rFonts w:ascii="Times New Roman" w:hAnsi="Times New Roman" w:cs="Times New Roman"/>
          <w:b/>
          <w:sz w:val="28"/>
          <w:szCs w:val="28"/>
          <w:lang w:eastAsia="ko-KR"/>
        </w:rPr>
        <w:t>Нарымбаева</w:t>
      </w:r>
      <w:proofErr w:type="spellEnd"/>
      <w:r w:rsidRPr="009450AC">
        <w:rPr>
          <w:rFonts w:ascii="Times New Roman" w:hAnsi="Times New Roman" w:cs="Times New Roman"/>
          <w:b/>
          <w:sz w:val="28"/>
          <w:szCs w:val="28"/>
          <w:lang w:eastAsia="ko-KR"/>
        </w:rPr>
        <w:t xml:space="preserve"> З.К., </w:t>
      </w:r>
      <w:proofErr w:type="spellStart"/>
      <w:r w:rsidRPr="009450AC">
        <w:rPr>
          <w:rFonts w:ascii="Times New Roman" w:hAnsi="Times New Roman" w:cs="Times New Roman"/>
          <w:b/>
          <w:sz w:val="28"/>
          <w:szCs w:val="28"/>
          <w:lang w:eastAsia="ko-KR"/>
        </w:rPr>
        <w:t>Рысбаева</w:t>
      </w:r>
      <w:proofErr w:type="spellEnd"/>
      <w:r w:rsidRPr="009450AC">
        <w:rPr>
          <w:rFonts w:ascii="Times New Roman" w:hAnsi="Times New Roman" w:cs="Times New Roman"/>
          <w:b/>
          <w:sz w:val="28"/>
          <w:szCs w:val="28"/>
          <w:lang w:eastAsia="ko-KR"/>
        </w:rPr>
        <w:t xml:space="preserve"> Г.С.</w:t>
      </w:r>
    </w:p>
    <w:p w:rsidR="00D762EB" w:rsidRPr="009450AC" w:rsidRDefault="00D762EB" w:rsidP="004E0A29">
      <w:pPr>
        <w:spacing w:after="0" w:line="240" w:lineRule="auto"/>
        <w:ind w:right="-1" w:firstLine="426"/>
        <w:jc w:val="center"/>
        <w:rPr>
          <w:rFonts w:ascii="Times New Roman" w:hAnsi="Times New Roman" w:cs="Times New Roman"/>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r w:rsidRPr="009450AC">
        <w:rPr>
          <w:rFonts w:ascii="Times New Roman" w:hAnsi="Times New Roman" w:cs="Times New Roman"/>
          <w:b/>
          <w:sz w:val="28"/>
          <w:szCs w:val="28"/>
          <w:lang w:val="kk-KZ" w:eastAsia="ko-KR"/>
        </w:rPr>
        <w:t>Планирование и постановка научно – исследовательской работы</w:t>
      </w:r>
    </w:p>
    <w:p w:rsidR="00D762EB" w:rsidRPr="009450AC" w:rsidRDefault="00D762EB" w:rsidP="004E0A29">
      <w:pPr>
        <w:spacing w:after="0" w:line="240" w:lineRule="auto"/>
        <w:ind w:right="-1" w:firstLine="426"/>
        <w:jc w:val="center"/>
        <w:rPr>
          <w:rFonts w:ascii="Times New Roman" w:hAnsi="Times New Roman" w:cs="Times New Roman"/>
          <w:b/>
          <w:caps/>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lang w:val="kk-KZ"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r w:rsidRPr="009450AC">
        <w:rPr>
          <w:rFonts w:ascii="Times New Roman" w:hAnsi="Times New Roman" w:cs="Times New Roman"/>
          <w:b/>
          <w:sz w:val="28"/>
          <w:szCs w:val="28"/>
          <w:lang w:eastAsia="ko-KR"/>
        </w:rPr>
        <w:t>КОНСПЕКТ ЛЕКЦИИ</w:t>
      </w:r>
    </w:p>
    <w:p w:rsidR="00D762EB" w:rsidRPr="009450AC" w:rsidRDefault="00D762EB" w:rsidP="004E0A29">
      <w:pPr>
        <w:spacing w:after="0" w:line="240" w:lineRule="auto"/>
        <w:ind w:right="-1" w:firstLine="426"/>
        <w:jc w:val="center"/>
        <w:rPr>
          <w:rFonts w:ascii="Times New Roman" w:hAnsi="Times New Roman" w:cs="Times New Roman"/>
          <w:b/>
          <w:sz w:val="28"/>
          <w:szCs w:val="28"/>
          <w:lang w:eastAsia="ko-KR"/>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r w:rsidRPr="009450AC">
        <w:rPr>
          <w:rFonts w:ascii="Times New Roman" w:hAnsi="Times New Roman" w:cs="Times New Roman"/>
          <w:sz w:val="28"/>
          <w:szCs w:val="28"/>
        </w:rPr>
        <w:t xml:space="preserve">для студентов специальности </w:t>
      </w:r>
    </w:p>
    <w:p w:rsidR="00D762EB" w:rsidRPr="009450AC" w:rsidRDefault="00D762EB" w:rsidP="004E0A29">
      <w:pPr>
        <w:spacing w:after="0" w:line="240" w:lineRule="auto"/>
        <w:ind w:right="-1" w:firstLine="426"/>
        <w:jc w:val="center"/>
        <w:rPr>
          <w:rFonts w:ascii="Times New Roman" w:hAnsi="Times New Roman" w:cs="Times New Roman"/>
          <w:sz w:val="28"/>
          <w:szCs w:val="28"/>
        </w:rPr>
      </w:pPr>
      <w:r w:rsidRPr="009450AC">
        <w:rPr>
          <w:rFonts w:ascii="Times New Roman" w:hAnsi="Times New Roman" w:cs="Times New Roman"/>
          <w:sz w:val="28"/>
          <w:szCs w:val="28"/>
        </w:rPr>
        <w:t>5В070100 - Биотехнология</w:t>
      </w:r>
    </w:p>
    <w:p w:rsidR="00193E84" w:rsidRPr="009450AC" w:rsidRDefault="00193E84" w:rsidP="004E0A29">
      <w:pPr>
        <w:spacing w:after="0" w:line="240" w:lineRule="auto"/>
        <w:ind w:right="-1" w:firstLine="426"/>
        <w:jc w:val="center"/>
        <w:rPr>
          <w:rFonts w:ascii="Times New Roman" w:hAnsi="Times New Roman" w:cs="Times New Roman"/>
          <w:sz w:val="28"/>
          <w:szCs w:val="28"/>
        </w:rPr>
      </w:pPr>
      <w:r>
        <w:rPr>
          <w:rFonts w:ascii="Times New Roman" w:hAnsi="Times New Roman" w:cs="Times New Roman"/>
          <w:sz w:val="28"/>
          <w:szCs w:val="28"/>
        </w:rPr>
        <w:t xml:space="preserve">ОП </w:t>
      </w:r>
      <w:r>
        <w:rPr>
          <w:rFonts w:ascii="Times New Roman" w:hAnsi="Times New Roman" w:cs="Times New Roman"/>
          <w:sz w:val="28"/>
          <w:szCs w:val="28"/>
          <w:lang w:val="kk-KZ"/>
        </w:rPr>
        <w:t>6В05120 - Биотехнология</w:t>
      </w: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sz w:val="28"/>
          <w:szCs w:val="28"/>
        </w:rPr>
      </w:pPr>
    </w:p>
    <w:p w:rsidR="00D762EB" w:rsidRDefault="00D762EB" w:rsidP="004E0A29">
      <w:pPr>
        <w:spacing w:after="0" w:line="240" w:lineRule="auto"/>
        <w:ind w:right="-1" w:firstLine="426"/>
        <w:jc w:val="center"/>
        <w:rPr>
          <w:rFonts w:ascii="Times New Roman" w:hAnsi="Times New Roman" w:cs="Times New Roman"/>
          <w:sz w:val="28"/>
          <w:szCs w:val="28"/>
        </w:rPr>
      </w:pPr>
    </w:p>
    <w:p w:rsidR="00D762EB" w:rsidRPr="009450AC" w:rsidRDefault="00D762EB" w:rsidP="004E0A29">
      <w:pPr>
        <w:spacing w:after="0" w:line="240" w:lineRule="auto"/>
        <w:ind w:right="-1" w:firstLine="426"/>
        <w:jc w:val="center"/>
        <w:rPr>
          <w:rFonts w:ascii="Times New Roman" w:hAnsi="Times New Roman" w:cs="Times New Roman"/>
          <w:b/>
          <w:sz w:val="28"/>
          <w:szCs w:val="28"/>
        </w:rPr>
      </w:pPr>
      <w:r w:rsidRPr="009450AC">
        <w:rPr>
          <w:rFonts w:ascii="Times New Roman" w:hAnsi="Times New Roman" w:cs="Times New Roman"/>
          <w:b/>
          <w:sz w:val="28"/>
          <w:szCs w:val="28"/>
        </w:rPr>
        <w:t>Шымкент, 2021</w:t>
      </w:r>
    </w:p>
    <w:p w:rsidR="00D762EB" w:rsidRPr="009450AC" w:rsidRDefault="00D762EB" w:rsidP="004E0A29">
      <w:pPr>
        <w:spacing w:after="0" w:line="240" w:lineRule="auto"/>
        <w:ind w:right="-1"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УДК   663.18…</w:t>
      </w:r>
    </w:p>
    <w:p w:rsidR="00D762EB" w:rsidRPr="009450AC" w:rsidRDefault="00D762EB" w:rsidP="004E0A29">
      <w:pPr>
        <w:spacing w:after="0" w:line="240" w:lineRule="auto"/>
        <w:ind w:right="-1" w:firstLine="426"/>
        <w:jc w:val="both"/>
        <w:rPr>
          <w:rFonts w:ascii="Times New Roman" w:hAnsi="Times New Roman" w:cs="Times New Roman"/>
          <w:sz w:val="28"/>
          <w:szCs w:val="28"/>
        </w:rPr>
      </w:pPr>
      <w:r w:rsidRPr="009450AC">
        <w:rPr>
          <w:rFonts w:ascii="Times New Roman" w:hAnsi="Times New Roman" w:cs="Times New Roman"/>
          <w:sz w:val="28"/>
          <w:szCs w:val="28"/>
        </w:rPr>
        <w:t>ББК 30.16</w:t>
      </w: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caps/>
          <w:sz w:val="28"/>
          <w:szCs w:val="28"/>
          <w:lang w:val="kk-KZ" w:eastAsia="ko-KR"/>
        </w:rPr>
      </w:pPr>
      <w:proofErr w:type="spellStart"/>
      <w:r w:rsidRPr="009450AC">
        <w:rPr>
          <w:rFonts w:ascii="Times New Roman" w:hAnsi="Times New Roman" w:cs="Times New Roman"/>
          <w:sz w:val="28"/>
          <w:szCs w:val="28"/>
        </w:rPr>
        <w:t>Нарымбаева</w:t>
      </w:r>
      <w:proofErr w:type="spellEnd"/>
      <w:r w:rsidRPr="009450AC">
        <w:rPr>
          <w:rFonts w:ascii="Times New Roman" w:hAnsi="Times New Roman" w:cs="Times New Roman"/>
          <w:sz w:val="28"/>
          <w:szCs w:val="28"/>
        </w:rPr>
        <w:t xml:space="preserve"> З.К., </w:t>
      </w:r>
      <w:proofErr w:type="spellStart"/>
      <w:r w:rsidRPr="009450AC">
        <w:rPr>
          <w:rFonts w:ascii="Times New Roman" w:hAnsi="Times New Roman" w:cs="Times New Roman"/>
          <w:sz w:val="28"/>
          <w:szCs w:val="28"/>
        </w:rPr>
        <w:t>Рысбаева</w:t>
      </w:r>
      <w:proofErr w:type="spellEnd"/>
      <w:r w:rsidRPr="009450AC">
        <w:rPr>
          <w:rFonts w:ascii="Times New Roman" w:hAnsi="Times New Roman" w:cs="Times New Roman"/>
          <w:sz w:val="28"/>
          <w:szCs w:val="28"/>
        </w:rPr>
        <w:t xml:space="preserve"> Г.С.</w:t>
      </w:r>
      <w:r w:rsidR="00DF7131" w:rsidRPr="009450AC">
        <w:rPr>
          <w:rFonts w:ascii="Times New Roman" w:hAnsi="Times New Roman" w:cs="Times New Roman"/>
          <w:sz w:val="28"/>
          <w:szCs w:val="28"/>
        </w:rPr>
        <w:t xml:space="preserve"> </w:t>
      </w:r>
      <w:r w:rsidRPr="009450AC">
        <w:rPr>
          <w:rFonts w:ascii="Times New Roman" w:hAnsi="Times New Roman" w:cs="Times New Roman"/>
          <w:sz w:val="28"/>
          <w:szCs w:val="28"/>
          <w:lang w:val="kk-KZ" w:eastAsia="ko-KR"/>
        </w:rPr>
        <w:t>Планирование и постановка научно – исследовательской работы</w:t>
      </w:r>
      <w:r w:rsidRPr="009450AC">
        <w:rPr>
          <w:rFonts w:ascii="Times New Roman" w:hAnsi="Times New Roman" w:cs="Times New Roman"/>
          <w:sz w:val="28"/>
          <w:szCs w:val="28"/>
        </w:rPr>
        <w:t>/Конспект лекции.- Шымкент:</w:t>
      </w:r>
      <w:r w:rsidR="00DF7131" w:rsidRPr="009450AC">
        <w:rPr>
          <w:rFonts w:ascii="Times New Roman" w:hAnsi="Times New Roman" w:cs="Times New Roman"/>
          <w:sz w:val="28"/>
          <w:szCs w:val="28"/>
        </w:rPr>
        <w:t xml:space="preserve"> </w:t>
      </w:r>
      <w:r w:rsidRPr="009450AC">
        <w:rPr>
          <w:rFonts w:ascii="Times New Roman" w:hAnsi="Times New Roman" w:cs="Times New Roman"/>
          <w:sz w:val="28"/>
          <w:szCs w:val="28"/>
        </w:rPr>
        <w:t xml:space="preserve">Южно-Казахстанский  университет им. </w:t>
      </w:r>
      <w:proofErr w:type="spellStart"/>
      <w:r w:rsidRPr="009450AC">
        <w:rPr>
          <w:rFonts w:ascii="Times New Roman" w:hAnsi="Times New Roman" w:cs="Times New Roman"/>
          <w:sz w:val="28"/>
          <w:szCs w:val="28"/>
        </w:rPr>
        <w:t>М.Ауэзова</w:t>
      </w:r>
      <w:proofErr w:type="spellEnd"/>
      <w:r w:rsidRPr="009450AC">
        <w:rPr>
          <w:rFonts w:ascii="Times New Roman" w:hAnsi="Times New Roman" w:cs="Times New Roman"/>
          <w:sz w:val="28"/>
          <w:szCs w:val="28"/>
        </w:rPr>
        <w:t xml:space="preserve">, </w:t>
      </w:r>
      <w:r w:rsidR="00193E84">
        <w:rPr>
          <w:rFonts w:ascii="Times New Roman" w:hAnsi="Times New Roman" w:cs="Times New Roman"/>
          <w:sz w:val="28"/>
          <w:szCs w:val="28"/>
        </w:rPr>
        <w:t>2020.- 65</w:t>
      </w:r>
      <w:r w:rsidRPr="009450AC">
        <w:rPr>
          <w:rFonts w:ascii="Times New Roman" w:hAnsi="Times New Roman" w:cs="Times New Roman"/>
          <w:sz w:val="28"/>
          <w:szCs w:val="28"/>
        </w:rPr>
        <w:t xml:space="preserve">  с.</w:t>
      </w: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Конспект лекций предназначен  для студентов специальности  5В070100 </w:t>
      </w:r>
      <w:r w:rsidR="00193E84">
        <w:rPr>
          <w:rFonts w:ascii="Times New Roman" w:hAnsi="Times New Roman" w:cs="Times New Roman"/>
          <w:sz w:val="28"/>
          <w:szCs w:val="28"/>
        </w:rPr>
        <w:t xml:space="preserve">Биотехнология, ОП </w:t>
      </w:r>
      <w:r w:rsidR="00193E84">
        <w:rPr>
          <w:rFonts w:ascii="Times New Roman" w:hAnsi="Times New Roman" w:cs="Times New Roman"/>
          <w:sz w:val="28"/>
          <w:szCs w:val="28"/>
          <w:lang w:val="kk-KZ"/>
        </w:rPr>
        <w:t>6В05120 - Биотехнология</w:t>
      </w: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Рецензенты: </w:t>
      </w:r>
    </w:p>
    <w:p w:rsidR="009450AC" w:rsidRPr="009450AC" w:rsidRDefault="009450AC" w:rsidP="004E0A29">
      <w:pPr>
        <w:spacing w:after="0" w:line="240" w:lineRule="auto"/>
        <w:ind w:firstLine="426"/>
        <w:jc w:val="both"/>
        <w:rPr>
          <w:rFonts w:ascii="Times New Roman" w:hAnsi="Times New Roman" w:cs="Times New Roman"/>
          <w:sz w:val="28"/>
          <w:szCs w:val="28"/>
        </w:rPr>
      </w:pPr>
      <w:proofErr w:type="spellStart"/>
      <w:r>
        <w:rPr>
          <w:rFonts w:ascii="Times New Roman" w:hAnsi="Times New Roman" w:cs="Times New Roman"/>
          <w:sz w:val="28"/>
          <w:szCs w:val="28"/>
        </w:rPr>
        <w:t>Алибаев</w:t>
      </w:r>
      <w:proofErr w:type="spellEnd"/>
      <w:r>
        <w:rPr>
          <w:rFonts w:ascii="Times New Roman" w:hAnsi="Times New Roman" w:cs="Times New Roman"/>
          <w:sz w:val="28"/>
          <w:szCs w:val="28"/>
        </w:rPr>
        <w:t xml:space="preserve"> Н.Н. - </w:t>
      </w:r>
      <w:proofErr w:type="spellStart"/>
      <w:r>
        <w:rPr>
          <w:rFonts w:ascii="Times New Roman" w:hAnsi="Times New Roman" w:cs="Times New Roman"/>
          <w:sz w:val="28"/>
          <w:szCs w:val="28"/>
        </w:rPr>
        <w:t>д</w:t>
      </w:r>
      <w:proofErr w:type="gramStart"/>
      <w:r w:rsidR="00D762EB" w:rsidRPr="009450AC">
        <w:rPr>
          <w:rFonts w:ascii="Times New Roman" w:hAnsi="Times New Roman" w:cs="Times New Roman"/>
          <w:sz w:val="28"/>
          <w:szCs w:val="28"/>
        </w:rPr>
        <w:t>.</w:t>
      </w:r>
      <w:r>
        <w:rPr>
          <w:rFonts w:ascii="Times New Roman" w:hAnsi="Times New Roman" w:cs="Times New Roman"/>
          <w:sz w:val="28"/>
          <w:szCs w:val="28"/>
        </w:rPr>
        <w:t>с</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х.н</w:t>
      </w:r>
      <w:proofErr w:type="spellEnd"/>
      <w:r>
        <w:rPr>
          <w:rFonts w:ascii="Times New Roman" w:hAnsi="Times New Roman" w:cs="Times New Roman"/>
          <w:sz w:val="28"/>
          <w:szCs w:val="28"/>
        </w:rPr>
        <w:t xml:space="preserve">., профессор кафедры «Биотехнология» </w:t>
      </w:r>
      <w:r w:rsidRPr="009450AC">
        <w:rPr>
          <w:rFonts w:ascii="Times New Roman" w:hAnsi="Times New Roman" w:cs="Times New Roman"/>
          <w:sz w:val="28"/>
          <w:szCs w:val="28"/>
          <w:lang w:val="kk-KZ"/>
        </w:rPr>
        <w:t>ЮКУ им.М.Ауэзова</w:t>
      </w:r>
    </w:p>
    <w:p w:rsidR="00D762EB" w:rsidRPr="009450AC" w:rsidRDefault="009450AC"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Сапарбекова А.А.</w:t>
      </w:r>
      <w:r w:rsidR="00D762EB" w:rsidRPr="009450AC">
        <w:rPr>
          <w:rFonts w:ascii="Times New Roman" w:hAnsi="Times New Roman" w:cs="Times New Roman"/>
          <w:sz w:val="28"/>
          <w:szCs w:val="28"/>
          <w:lang w:val="kk-KZ"/>
        </w:rPr>
        <w:t xml:space="preserve"> – к</w:t>
      </w:r>
      <w:r>
        <w:rPr>
          <w:rFonts w:ascii="Times New Roman" w:hAnsi="Times New Roman" w:cs="Times New Roman"/>
          <w:sz w:val="28"/>
          <w:szCs w:val="28"/>
          <w:lang w:val="kk-KZ"/>
        </w:rPr>
        <w:t>.б</w:t>
      </w:r>
      <w:r w:rsidR="00D762EB" w:rsidRPr="009450AC">
        <w:rPr>
          <w:rFonts w:ascii="Times New Roman" w:hAnsi="Times New Roman" w:cs="Times New Roman"/>
          <w:sz w:val="28"/>
          <w:szCs w:val="28"/>
          <w:lang w:val="kk-KZ"/>
        </w:rPr>
        <w:t>.н.,</w:t>
      </w:r>
      <w:r w:rsidR="00DF7131" w:rsidRPr="009450AC">
        <w:rPr>
          <w:rFonts w:ascii="Times New Roman" w:hAnsi="Times New Roman" w:cs="Times New Roman"/>
          <w:sz w:val="28"/>
          <w:szCs w:val="28"/>
        </w:rPr>
        <w:t xml:space="preserve"> </w:t>
      </w:r>
      <w:r>
        <w:rPr>
          <w:rFonts w:ascii="Times New Roman" w:hAnsi="Times New Roman" w:cs="Times New Roman"/>
          <w:sz w:val="28"/>
          <w:szCs w:val="28"/>
          <w:lang w:val="kk-KZ"/>
        </w:rPr>
        <w:t>доцент</w:t>
      </w:r>
      <w:r w:rsidR="00D762EB" w:rsidRPr="009450AC">
        <w:rPr>
          <w:rFonts w:ascii="Times New Roman" w:hAnsi="Times New Roman" w:cs="Times New Roman"/>
          <w:sz w:val="28"/>
          <w:szCs w:val="28"/>
          <w:lang w:val="kk-KZ"/>
        </w:rPr>
        <w:t xml:space="preserve"> кафедры «Биотехнология» ЮКУ им.М.Ауэзова</w:t>
      </w:r>
    </w:p>
    <w:p w:rsidR="00D762EB" w:rsidRPr="009450AC" w:rsidRDefault="00D762EB" w:rsidP="004E0A29">
      <w:pPr>
        <w:spacing w:after="0" w:line="240" w:lineRule="auto"/>
        <w:ind w:right="-1" w:firstLine="426"/>
        <w:rPr>
          <w:rFonts w:ascii="Times New Roman" w:hAnsi="Times New Roman" w:cs="Times New Roman"/>
          <w:sz w:val="28"/>
          <w:szCs w:val="28"/>
          <w:lang w:val="kk-KZ"/>
        </w:rPr>
      </w:pPr>
    </w:p>
    <w:p w:rsidR="00D762EB" w:rsidRPr="009450AC" w:rsidRDefault="00D762EB" w:rsidP="004E0A29">
      <w:pPr>
        <w:spacing w:after="0" w:line="240" w:lineRule="auto"/>
        <w:ind w:right="-1" w:firstLine="426"/>
        <w:rPr>
          <w:rFonts w:ascii="Times New Roman" w:hAnsi="Times New Roman" w:cs="Times New Roman"/>
          <w:sz w:val="28"/>
          <w:szCs w:val="28"/>
          <w:lang w:val="kk-KZ"/>
        </w:rPr>
      </w:pPr>
    </w:p>
    <w:p w:rsidR="00D762EB" w:rsidRPr="009450AC" w:rsidRDefault="00D762EB" w:rsidP="004E0A29">
      <w:pPr>
        <w:spacing w:after="0" w:line="240" w:lineRule="auto"/>
        <w:ind w:right="-1" w:firstLine="426"/>
        <w:rPr>
          <w:rFonts w:ascii="Times New Roman" w:hAnsi="Times New Roman" w:cs="Times New Roman"/>
          <w:sz w:val="28"/>
          <w:szCs w:val="28"/>
          <w:lang w:val="kk-KZ"/>
        </w:rPr>
      </w:pPr>
    </w:p>
    <w:p w:rsidR="00D762EB" w:rsidRPr="009450AC" w:rsidRDefault="00D762EB" w:rsidP="004E0A29">
      <w:pPr>
        <w:spacing w:after="0" w:line="240" w:lineRule="auto"/>
        <w:ind w:right="-1" w:firstLine="426"/>
        <w:jc w:val="both"/>
        <w:rPr>
          <w:rFonts w:ascii="Times New Roman" w:hAnsi="Times New Roman" w:cs="Times New Roman"/>
          <w:sz w:val="28"/>
          <w:szCs w:val="28"/>
          <w:lang w:val="kk-KZ"/>
        </w:rPr>
      </w:pPr>
    </w:p>
    <w:p w:rsidR="00D762EB" w:rsidRPr="009450AC" w:rsidRDefault="00D762EB" w:rsidP="004E0A29">
      <w:pPr>
        <w:spacing w:after="0" w:line="240" w:lineRule="auto"/>
        <w:ind w:right="-1" w:firstLine="426"/>
        <w:rPr>
          <w:rFonts w:ascii="Times New Roman" w:hAnsi="Times New Roman" w:cs="Times New Roman"/>
          <w:sz w:val="28"/>
          <w:szCs w:val="28"/>
          <w:lang w:val="kk-KZ"/>
        </w:rPr>
      </w:pPr>
    </w:p>
    <w:p w:rsidR="00D762EB" w:rsidRPr="009450AC" w:rsidRDefault="00D762EB" w:rsidP="004E0A29">
      <w:pPr>
        <w:spacing w:after="0" w:line="240" w:lineRule="auto"/>
        <w:ind w:right="-1" w:firstLine="426"/>
        <w:rPr>
          <w:rFonts w:ascii="Times New Roman" w:hAnsi="Times New Roman" w:cs="Times New Roman"/>
          <w:sz w:val="28"/>
          <w:szCs w:val="28"/>
          <w:lang w:val="kk-KZ"/>
        </w:rPr>
      </w:pPr>
    </w:p>
    <w:p w:rsidR="00D762EB" w:rsidRPr="009450AC" w:rsidRDefault="00D762EB" w:rsidP="004E0A29">
      <w:pPr>
        <w:spacing w:after="0" w:line="240" w:lineRule="auto"/>
        <w:ind w:right="-1" w:firstLine="426"/>
        <w:rPr>
          <w:rFonts w:ascii="Times New Roman" w:hAnsi="Times New Roman" w:cs="Times New Roman"/>
          <w:sz w:val="28"/>
          <w:szCs w:val="28"/>
          <w:lang w:val="kk-KZ"/>
        </w:rPr>
      </w:pPr>
    </w:p>
    <w:p w:rsidR="00D762EB" w:rsidRPr="009450AC" w:rsidRDefault="00D762EB" w:rsidP="004E0A29">
      <w:pPr>
        <w:spacing w:after="0" w:line="240" w:lineRule="auto"/>
        <w:ind w:right="-1" w:firstLine="426"/>
        <w:rPr>
          <w:rFonts w:ascii="Times New Roman" w:hAnsi="Times New Roman" w:cs="Times New Roman"/>
          <w:sz w:val="28"/>
          <w:szCs w:val="28"/>
        </w:rPr>
      </w:pPr>
      <w:r w:rsidRPr="009450AC">
        <w:rPr>
          <w:rFonts w:ascii="Times New Roman" w:hAnsi="Times New Roman" w:cs="Times New Roman"/>
          <w:sz w:val="28"/>
          <w:szCs w:val="28"/>
        </w:rPr>
        <w:t xml:space="preserve">Конспект лекций рекомендован   к изданию Учебно - методическим советом  ЮКУ им. </w:t>
      </w:r>
      <w:proofErr w:type="spellStart"/>
      <w:r w:rsidRPr="009450AC">
        <w:rPr>
          <w:rFonts w:ascii="Times New Roman" w:hAnsi="Times New Roman" w:cs="Times New Roman"/>
          <w:sz w:val="28"/>
          <w:szCs w:val="28"/>
        </w:rPr>
        <w:t>М.Ауэзова</w:t>
      </w:r>
      <w:proofErr w:type="spellEnd"/>
      <w:r w:rsidRPr="009450AC">
        <w:rPr>
          <w:rFonts w:ascii="Times New Roman" w:hAnsi="Times New Roman" w:cs="Times New Roman"/>
          <w:sz w:val="28"/>
          <w:szCs w:val="28"/>
        </w:rPr>
        <w:t xml:space="preserve">, протокол   № ___ от «____» _______  20__ г. </w:t>
      </w: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p>
    <w:p w:rsidR="00D762EB" w:rsidRPr="009450AC" w:rsidRDefault="00D762EB" w:rsidP="004E0A29">
      <w:pPr>
        <w:spacing w:after="0" w:line="240" w:lineRule="auto"/>
        <w:ind w:right="-1" w:firstLine="426"/>
        <w:rPr>
          <w:rFonts w:ascii="Times New Roman" w:hAnsi="Times New Roman" w:cs="Times New Roman"/>
          <w:sz w:val="28"/>
          <w:szCs w:val="28"/>
        </w:rPr>
      </w:pPr>
      <w:r w:rsidRPr="009450AC">
        <w:rPr>
          <w:rFonts w:ascii="Times New Roman" w:hAnsi="Times New Roman" w:cs="Times New Roman"/>
          <w:sz w:val="28"/>
          <w:szCs w:val="28"/>
        </w:rPr>
        <w:t xml:space="preserve">©  Южно-Казахстанский  университет им. </w:t>
      </w:r>
      <w:proofErr w:type="spellStart"/>
      <w:r w:rsidRPr="009450AC">
        <w:rPr>
          <w:rFonts w:ascii="Times New Roman" w:hAnsi="Times New Roman" w:cs="Times New Roman"/>
          <w:sz w:val="28"/>
          <w:szCs w:val="28"/>
        </w:rPr>
        <w:t>М.Ауезова</w:t>
      </w:r>
      <w:proofErr w:type="spellEnd"/>
      <w:r w:rsidRPr="009450AC">
        <w:rPr>
          <w:rFonts w:ascii="Times New Roman" w:hAnsi="Times New Roman" w:cs="Times New Roman"/>
          <w:sz w:val="28"/>
          <w:szCs w:val="28"/>
        </w:rPr>
        <w:t xml:space="preserve"> , 2021 г. </w:t>
      </w:r>
    </w:p>
    <w:p w:rsidR="00D762EB" w:rsidRPr="009450AC" w:rsidRDefault="00D762EB" w:rsidP="004E0A29">
      <w:pPr>
        <w:spacing w:after="0" w:line="240" w:lineRule="auto"/>
        <w:ind w:right="-1" w:firstLine="426"/>
        <w:jc w:val="both"/>
        <w:rPr>
          <w:rFonts w:ascii="Times New Roman" w:hAnsi="Times New Roman" w:cs="Times New Roman"/>
          <w:sz w:val="28"/>
          <w:szCs w:val="28"/>
        </w:rPr>
      </w:pPr>
    </w:p>
    <w:p w:rsidR="00D762EB" w:rsidRPr="009450AC" w:rsidRDefault="00D762EB" w:rsidP="004E0A29">
      <w:pPr>
        <w:spacing w:after="0" w:line="240" w:lineRule="auto"/>
        <w:ind w:right="-1" w:firstLine="426"/>
        <w:jc w:val="both"/>
        <w:rPr>
          <w:rFonts w:ascii="Times New Roman" w:hAnsi="Times New Roman" w:cs="Times New Roman"/>
          <w:sz w:val="28"/>
          <w:szCs w:val="28"/>
          <w:lang w:val="kk-KZ"/>
        </w:rPr>
      </w:pPr>
      <w:proofErr w:type="gramStart"/>
      <w:r w:rsidRPr="009450AC">
        <w:rPr>
          <w:rFonts w:ascii="Times New Roman" w:hAnsi="Times New Roman" w:cs="Times New Roman"/>
          <w:sz w:val="28"/>
          <w:szCs w:val="28"/>
        </w:rPr>
        <w:t xml:space="preserve">Ответственный за выпуск  </w:t>
      </w:r>
      <w:proofErr w:type="spellStart"/>
      <w:r w:rsidRPr="009450AC">
        <w:rPr>
          <w:rFonts w:ascii="Times New Roman" w:hAnsi="Times New Roman" w:cs="Times New Roman"/>
          <w:sz w:val="28"/>
          <w:szCs w:val="28"/>
        </w:rPr>
        <w:t>Рысбаева</w:t>
      </w:r>
      <w:proofErr w:type="spellEnd"/>
      <w:r w:rsidRPr="009450AC">
        <w:rPr>
          <w:rFonts w:ascii="Times New Roman" w:hAnsi="Times New Roman" w:cs="Times New Roman"/>
          <w:sz w:val="28"/>
          <w:szCs w:val="28"/>
        </w:rPr>
        <w:t xml:space="preserve"> Г.С.</w:t>
      </w:r>
      <w:proofErr w:type="gramEnd"/>
    </w:p>
    <w:p w:rsidR="00D762EB" w:rsidRPr="009450AC" w:rsidRDefault="00D762EB" w:rsidP="004E0A29">
      <w:pPr>
        <w:spacing w:after="0" w:line="240" w:lineRule="auto"/>
        <w:ind w:firstLine="426"/>
        <w:jc w:val="both"/>
        <w:rPr>
          <w:rFonts w:ascii="Times New Roman" w:hAnsi="Times New Roman" w:cs="Times New Roman"/>
          <w:b/>
          <w:sz w:val="28"/>
          <w:szCs w:val="28"/>
          <w:lang w:val="kk-KZ"/>
        </w:rPr>
      </w:pPr>
    </w:p>
    <w:p w:rsidR="00D762EB" w:rsidRPr="009450AC" w:rsidRDefault="00D762EB" w:rsidP="004E0A29">
      <w:pPr>
        <w:spacing w:after="0" w:line="240" w:lineRule="auto"/>
        <w:ind w:firstLine="426"/>
        <w:jc w:val="both"/>
        <w:rPr>
          <w:rFonts w:ascii="Times New Roman" w:hAnsi="Times New Roman" w:cs="Times New Roman"/>
          <w:b/>
          <w:sz w:val="28"/>
          <w:szCs w:val="28"/>
          <w:lang w:val="kk-KZ"/>
        </w:rPr>
      </w:pPr>
    </w:p>
    <w:p w:rsidR="00D229D1" w:rsidRDefault="00D229D1" w:rsidP="004E0A29">
      <w:pPr>
        <w:spacing w:after="0" w:line="240" w:lineRule="auto"/>
        <w:ind w:firstLine="426"/>
        <w:jc w:val="both"/>
        <w:rPr>
          <w:rFonts w:ascii="Times New Roman" w:hAnsi="Times New Roman" w:cs="Times New Roman"/>
          <w:b/>
          <w:sz w:val="28"/>
          <w:szCs w:val="28"/>
        </w:rPr>
      </w:pPr>
      <w:r w:rsidRPr="00D229D1">
        <w:rPr>
          <w:rFonts w:ascii="Times New Roman" w:hAnsi="Times New Roman" w:cs="Times New Roman"/>
          <w:b/>
          <w:sz w:val="28"/>
          <w:szCs w:val="28"/>
        </w:rPr>
        <w:lastRenderedPageBreak/>
        <w:t>ОГЛАВЛЕНИЕ Введение..........................................................................................................5 Глава 1. Методологические основы научного знания................................8 1.1. Определение науки..............................................................................8 1.2. Наука и другие формы освоения действительности......................10 1.3. Основные этапы развития науки......................................................11 1.4. Понятие о научном знании...............................................................15 1.5. Методы научного познания..............................................................23 1.6. Этические и эстетические основания методологии.......................31 Вопросы для самоконтроля.....................................................................35 Глава 2. Выбор направления научного исследования.  Постановка научно-технической проблемы  и этапы научно-исследовательской работы...............................................36 2.1. Методы выбора и цели направления научного исследования......36 2.2. Постановка научно-технической проблемы.  Этапы научно-исследовательской работы......................................40 2.3. Актуальность и научная новизна исследования.............................43 2.4. Выдвижение рабочей гипотезы........................................................46 Вопросы для самоконтроля.....................................................................47 Глава 3. Поиск, накопление и обработка научной информации.............48 3.1. Документальные источники информации......................................48 3.2. Анализ документов...........................................................................52 3.3. Поиск и накопление научной информации.....................................55 3.4. Электронные формы информационных ресурсов..........................59 3.5. Обработка научной информации, её фиксация и хранение..........61 Вопросы для самоконтроля.....................................................................63 Глава 4. Теоретические и экспериментальные исследования.................64 4.1. Методы и особенности теоретических исследований...................64 4.2. Структура и модели теоретического исследования.......................67 4.3. Общие сведения об экспериментальных исследованиях..............71 4.4. Методика и планирование эксперимента........................................78 4.5. Метрологическое обеспечение  экспериментальных исследований..................................................82 4.6. Организация рабочего места экспериментатора............................89 4.7. Влияние психологических факторов на ход  и качество эксперимента..................................................................91 Вопросы для самоконтроля.....</w:t>
      </w:r>
    </w:p>
    <w:p w:rsidR="00D229D1" w:rsidRDefault="00D229D1" w:rsidP="004E0A29">
      <w:pPr>
        <w:spacing w:after="0" w:line="240" w:lineRule="auto"/>
        <w:ind w:firstLine="426"/>
        <w:jc w:val="both"/>
        <w:rPr>
          <w:rFonts w:ascii="Times New Roman" w:hAnsi="Times New Roman" w:cs="Times New Roman"/>
          <w:b/>
          <w:sz w:val="28"/>
          <w:szCs w:val="28"/>
        </w:rPr>
      </w:pPr>
    </w:p>
    <w:p w:rsidR="00D229D1" w:rsidRDefault="00D229D1" w:rsidP="004E0A29">
      <w:pPr>
        <w:spacing w:after="0" w:line="240" w:lineRule="auto"/>
        <w:ind w:firstLine="426"/>
        <w:jc w:val="both"/>
        <w:rPr>
          <w:rFonts w:ascii="Times New Roman" w:hAnsi="Times New Roman" w:cs="Times New Roman"/>
          <w:b/>
          <w:sz w:val="28"/>
          <w:szCs w:val="28"/>
        </w:rPr>
      </w:pPr>
    </w:p>
    <w:p w:rsidR="00D229D1" w:rsidRDefault="00D229D1" w:rsidP="004E0A29">
      <w:pPr>
        <w:spacing w:after="0" w:line="240" w:lineRule="auto"/>
        <w:ind w:firstLine="426"/>
        <w:jc w:val="both"/>
        <w:rPr>
          <w:rFonts w:ascii="Times New Roman" w:hAnsi="Times New Roman" w:cs="Times New Roman"/>
          <w:b/>
          <w:sz w:val="28"/>
          <w:szCs w:val="28"/>
        </w:rPr>
      </w:pPr>
    </w:p>
    <w:p w:rsidR="00D229D1" w:rsidRDefault="00D229D1" w:rsidP="004E0A29">
      <w:pPr>
        <w:spacing w:after="0" w:line="240" w:lineRule="auto"/>
        <w:ind w:firstLine="426"/>
        <w:jc w:val="both"/>
        <w:rPr>
          <w:rFonts w:ascii="Times New Roman" w:hAnsi="Times New Roman" w:cs="Times New Roman"/>
          <w:b/>
          <w:sz w:val="28"/>
          <w:szCs w:val="28"/>
        </w:rPr>
      </w:pPr>
    </w:p>
    <w:p w:rsidR="00D229D1" w:rsidRDefault="00D229D1" w:rsidP="004E0A29">
      <w:pPr>
        <w:spacing w:after="0" w:line="240" w:lineRule="auto"/>
        <w:ind w:firstLine="426"/>
        <w:jc w:val="both"/>
        <w:rPr>
          <w:rFonts w:ascii="Times New Roman" w:hAnsi="Times New Roman" w:cs="Times New Roman"/>
          <w:b/>
          <w:sz w:val="28"/>
          <w:szCs w:val="28"/>
        </w:rPr>
      </w:pPr>
    </w:p>
    <w:p w:rsidR="00D229D1" w:rsidRDefault="00D229D1" w:rsidP="004E0A29">
      <w:pPr>
        <w:spacing w:after="0" w:line="240" w:lineRule="auto"/>
        <w:ind w:firstLine="426"/>
        <w:jc w:val="both"/>
        <w:rPr>
          <w:rFonts w:ascii="Times New Roman" w:hAnsi="Times New Roman" w:cs="Times New Roman"/>
          <w:b/>
          <w:sz w:val="28"/>
          <w:szCs w:val="28"/>
        </w:rPr>
      </w:pPr>
    </w:p>
    <w:p w:rsidR="00854446" w:rsidRPr="009450AC" w:rsidRDefault="00FB4848" w:rsidP="004E0A29">
      <w:pPr>
        <w:spacing w:after="0" w:line="240" w:lineRule="auto"/>
        <w:ind w:firstLine="426"/>
        <w:jc w:val="both"/>
        <w:rPr>
          <w:rFonts w:ascii="Times New Roman" w:eastAsia="??" w:hAnsi="Times New Roman" w:cs="Times New Roman"/>
          <w:b/>
          <w:sz w:val="28"/>
          <w:szCs w:val="28"/>
          <w:lang w:val="kk-KZ" w:eastAsia="ko-KR"/>
        </w:rPr>
      </w:pPr>
      <w:r w:rsidRPr="009450AC">
        <w:rPr>
          <w:rFonts w:ascii="Times New Roman" w:hAnsi="Times New Roman" w:cs="Times New Roman"/>
          <w:b/>
          <w:sz w:val="28"/>
          <w:szCs w:val="28"/>
        </w:rPr>
        <w:lastRenderedPageBreak/>
        <w:t>Лекция 1</w:t>
      </w:r>
      <w:r w:rsidR="000675D4" w:rsidRPr="009450AC">
        <w:rPr>
          <w:rFonts w:ascii="Times New Roman" w:hAnsi="Times New Roman" w:cs="Times New Roman"/>
          <w:b/>
          <w:sz w:val="28"/>
          <w:szCs w:val="28"/>
        </w:rPr>
        <w:t xml:space="preserve">. </w:t>
      </w:r>
      <w:r w:rsidR="00856786" w:rsidRPr="009450AC">
        <w:rPr>
          <w:rFonts w:ascii="Times New Roman" w:hAnsi="Times New Roman" w:cs="Times New Roman"/>
          <w:b/>
          <w:sz w:val="28"/>
          <w:szCs w:val="28"/>
        </w:rPr>
        <w:t xml:space="preserve">Введение. </w:t>
      </w:r>
      <w:r w:rsidR="00856786" w:rsidRPr="009450AC">
        <w:rPr>
          <w:rFonts w:ascii="Times New Roman" w:eastAsia="??" w:hAnsi="Times New Roman" w:cs="Times New Roman"/>
          <w:b/>
          <w:sz w:val="28"/>
          <w:szCs w:val="28"/>
          <w:lang w:val="kk-KZ" w:eastAsia="ko-KR"/>
        </w:rPr>
        <w:t>Общие сведения о науке и научных исследований. Классификация научных исследований. Основные виды научных исследований.</w:t>
      </w:r>
    </w:p>
    <w:p w:rsidR="00856786" w:rsidRDefault="00856786" w:rsidP="004E0A29">
      <w:pPr>
        <w:spacing w:after="0" w:line="240" w:lineRule="auto"/>
        <w:ind w:firstLine="426"/>
        <w:jc w:val="both"/>
        <w:rPr>
          <w:rFonts w:ascii="Times New Roman" w:eastAsia="??" w:hAnsi="Times New Roman" w:cs="Times New Roman"/>
          <w:sz w:val="28"/>
          <w:szCs w:val="28"/>
          <w:lang w:val="kk-KZ" w:eastAsia="ko-KR"/>
        </w:rPr>
      </w:pPr>
    </w:p>
    <w:p w:rsidR="00AA2118" w:rsidRDefault="00AA2118" w:rsidP="004E0A29">
      <w:pPr>
        <w:spacing w:after="0" w:line="240" w:lineRule="auto"/>
        <w:ind w:firstLine="426"/>
        <w:jc w:val="both"/>
        <w:rPr>
          <w:rFonts w:ascii="Times New Roman" w:eastAsia="??" w:hAnsi="Times New Roman" w:cs="Times New Roman"/>
          <w:sz w:val="28"/>
          <w:szCs w:val="28"/>
          <w:lang w:val="kk-KZ" w:eastAsia="ko-KR"/>
        </w:rPr>
      </w:pPr>
      <w:r>
        <w:rPr>
          <w:rFonts w:ascii="Times New Roman" w:eastAsia="??" w:hAnsi="Times New Roman" w:cs="Times New Roman"/>
          <w:sz w:val="28"/>
          <w:szCs w:val="28"/>
          <w:lang w:val="kk-KZ" w:eastAsia="ko-KR"/>
        </w:rPr>
        <w:t>План лекции:</w:t>
      </w:r>
    </w:p>
    <w:p w:rsidR="00AA2118" w:rsidRPr="00AA2118" w:rsidRDefault="00AA2118" w:rsidP="004E0A29">
      <w:pPr>
        <w:spacing w:after="0" w:line="240" w:lineRule="auto"/>
        <w:ind w:firstLine="426"/>
        <w:jc w:val="both"/>
        <w:rPr>
          <w:rFonts w:ascii="Times New Roman" w:eastAsia="??" w:hAnsi="Times New Roman" w:cs="Times New Roman"/>
          <w:sz w:val="28"/>
          <w:szCs w:val="28"/>
          <w:lang w:val="kk-KZ" w:eastAsia="ko-KR"/>
        </w:rPr>
      </w:pPr>
      <w:r>
        <w:rPr>
          <w:rFonts w:ascii="Times New Roman" w:eastAsia="??" w:hAnsi="Times New Roman" w:cs="Times New Roman"/>
          <w:sz w:val="28"/>
          <w:szCs w:val="28"/>
          <w:lang w:val="kk-KZ" w:eastAsia="ko-KR"/>
        </w:rPr>
        <w:t xml:space="preserve">1. </w:t>
      </w:r>
      <w:r w:rsidRPr="00AA2118">
        <w:rPr>
          <w:rFonts w:ascii="Times New Roman" w:eastAsia="??" w:hAnsi="Times New Roman" w:cs="Times New Roman"/>
          <w:sz w:val="28"/>
          <w:szCs w:val="28"/>
          <w:lang w:val="kk-KZ" w:eastAsia="ko-KR"/>
        </w:rPr>
        <w:t>Общие сведения о науке и научных исследований</w:t>
      </w:r>
      <w:r>
        <w:rPr>
          <w:rFonts w:ascii="Times New Roman" w:eastAsia="??" w:hAnsi="Times New Roman" w:cs="Times New Roman"/>
          <w:sz w:val="28"/>
          <w:szCs w:val="28"/>
          <w:lang w:val="kk-KZ" w:eastAsia="ko-KR"/>
        </w:rPr>
        <w:t>.</w:t>
      </w:r>
    </w:p>
    <w:p w:rsidR="00AA2118" w:rsidRPr="00AA2118" w:rsidRDefault="00AA2118" w:rsidP="004E0A29">
      <w:pPr>
        <w:spacing w:after="0" w:line="240" w:lineRule="auto"/>
        <w:ind w:firstLine="426"/>
        <w:jc w:val="both"/>
        <w:rPr>
          <w:rFonts w:ascii="Times New Roman" w:eastAsia="??" w:hAnsi="Times New Roman" w:cs="Times New Roman"/>
          <w:sz w:val="28"/>
          <w:szCs w:val="28"/>
          <w:lang w:val="kk-KZ" w:eastAsia="ko-KR"/>
        </w:rPr>
      </w:pPr>
      <w:r w:rsidRPr="00AA2118">
        <w:rPr>
          <w:rFonts w:ascii="Times New Roman" w:eastAsia="??" w:hAnsi="Times New Roman" w:cs="Times New Roman"/>
          <w:sz w:val="28"/>
          <w:szCs w:val="28"/>
          <w:lang w:val="kk-KZ" w:eastAsia="ko-KR"/>
        </w:rPr>
        <w:t>2. Классификация научных исследований.</w:t>
      </w:r>
    </w:p>
    <w:p w:rsidR="00AA2118" w:rsidRPr="00AA2118" w:rsidRDefault="00AA2118" w:rsidP="00AA2118">
      <w:pPr>
        <w:spacing w:after="0" w:line="240" w:lineRule="auto"/>
        <w:ind w:firstLine="426"/>
        <w:jc w:val="both"/>
        <w:rPr>
          <w:rFonts w:ascii="Times New Roman" w:eastAsia="??" w:hAnsi="Times New Roman" w:cs="Times New Roman"/>
          <w:sz w:val="28"/>
          <w:szCs w:val="28"/>
          <w:lang w:val="kk-KZ" w:eastAsia="ko-KR"/>
        </w:rPr>
      </w:pPr>
      <w:r w:rsidRPr="00AA2118">
        <w:rPr>
          <w:rFonts w:ascii="Times New Roman" w:eastAsia="??" w:hAnsi="Times New Roman" w:cs="Times New Roman"/>
          <w:sz w:val="28"/>
          <w:szCs w:val="28"/>
          <w:lang w:val="kk-KZ" w:eastAsia="ko-KR"/>
        </w:rPr>
        <w:t>3. Основные виды научных исследований.</w:t>
      </w:r>
    </w:p>
    <w:p w:rsidR="00AA2118" w:rsidRPr="00AA2118" w:rsidRDefault="00AA2118" w:rsidP="004E0A29">
      <w:pPr>
        <w:spacing w:after="0" w:line="240" w:lineRule="auto"/>
        <w:ind w:firstLine="426"/>
        <w:jc w:val="both"/>
        <w:rPr>
          <w:rFonts w:ascii="Times New Roman" w:eastAsia="??" w:hAnsi="Times New Roman" w:cs="Times New Roman"/>
          <w:sz w:val="28"/>
          <w:szCs w:val="28"/>
          <w:lang w:val="kk-KZ" w:eastAsia="ko-KR"/>
        </w:rPr>
      </w:pPr>
    </w:p>
    <w:p w:rsidR="000B7493" w:rsidRPr="000B7493" w:rsidRDefault="00AA2118" w:rsidP="000B7493">
      <w:pPr>
        <w:spacing w:after="0" w:line="240" w:lineRule="auto"/>
        <w:ind w:firstLine="426"/>
        <w:jc w:val="both"/>
        <w:rPr>
          <w:rFonts w:ascii="Times New Roman" w:eastAsia="??" w:hAnsi="Times New Roman" w:cs="Times New Roman"/>
          <w:b/>
          <w:sz w:val="28"/>
          <w:szCs w:val="28"/>
          <w:lang w:val="kk-KZ" w:eastAsia="ko-KR"/>
        </w:rPr>
      </w:pPr>
      <w:r w:rsidRPr="000B7493">
        <w:rPr>
          <w:rFonts w:ascii="Times New Roman" w:hAnsi="Times New Roman" w:cs="Times New Roman"/>
          <w:b/>
          <w:sz w:val="28"/>
          <w:szCs w:val="28"/>
        </w:rPr>
        <w:t>1</w:t>
      </w:r>
      <w:r>
        <w:rPr>
          <w:rFonts w:ascii="Times New Roman" w:hAnsi="Times New Roman" w:cs="Times New Roman"/>
          <w:sz w:val="28"/>
          <w:szCs w:val="28"/>
        </w:rPr>
        <w:t xml:space="preserve">. </w:t>
      </w:r>
      <w:r w:rsidR="000B7493" w:rsidRPr="000B7493">
        <w:rPr>
          <w:rFonts w:ascii="Times New Roman" w:eastAsia="??" w:hAnsi="Times New Roman" w:cs="Times New Roman"/>
          <w:b/>
          <w:sz w:val="28"/>
          <w:szCs w:val="28"/>
          <w:lang w:val="kk-KZ" w:eastAsia="ko-KR"/>
        </w:rPr>
        <w:t>Общие сведения о науке и научных исследований.</w:t>
      </w:r>
    </w:p>
    <w:p w:rsidR="00E51D67" w:rsidRPr="009450AC" w:rsidRDefault="000241B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Понятие «наука» имеет несколько основных значений. Во-первых, под наукой понимается сфера человеческой деятельности, направленной на выработку и систематизацию новых знаний о природе, обществе, мышлении и познании окружающего мира. Во втором значении наука выступает как результат этой деятельности – система полученных научных знаний. </w:t>
      </w:r>
    </w:p>
    <w:p w:rsidR="000241B5" w:rsidRPr="009450AC" w:rsidRDefault="000241B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последнем значении она представляет собой систему взаимосвязей между научными организациями и членами научного сообщества, а также включает системы научной информации, норм и ценностей науки и т.п. </w:t>
      </w:r>
      <w:proofErr w:type="gramStart"/>
      <w:r w:rsidRPr="009450AC">
        <w:rPr>
          <w:rFonts w:ascii="Times New Roman" w:hAnsi="Times New Roman" w:cs="Times New Roman"/>
          <w:sz w:val="28"/>
          <w:szCs w:val="28"/>
        </w:rPr>
        <w:t xml:space="preserve">Непосредственные цели науки – получение знаний об объективном и о субъективном мире, постижение объективной истины. </w:t>
      </w:r>
      <w:proofErr w:type="gramEnd"/>
    </w:p>
    <w:p w:rsidR="000241B5" w:rsidRPr="009450AC" w:rsidRDefault="000241B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Задачи науки: 1) собирание, описание, анализ, обобщение и объяснение фактов; 2) обнаружение законов движения природы, общества, мышления и познания; 3) систематизация полученных знаний; 4) объяснение сущности явлений и процессов; 5) прогнозирование событий, явлений и процессов; 6) установление направлений и форм практического использования полученных знаний. </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Наука включает в себя также методы исследования. Под методом понимают способ</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теоретического исследования или практического осуществления какого-либо явления или</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процесса. Метод — это инструмент для решения главной задачи науки — открытия</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объектив</w:t>
      </w:r>
      <w:r w:rsidR="002E7E83" w:rsidRPr="009450AC">
        <w:rPr>
          <w:rFonts w:ascii="Times New Roman" w:hAnsi="Times New Roman" w:cs="Times New Roman"/>
          <w:sz w:val="28"/>
          <w:szCs w:val="28"/>
        </w:rPr>
        <w:t>ных законов действительности.</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Любая научная теория, объясняя характер тех или иных процессов действительности,</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всегда связана с определенным частным методом исследования. Опираясь на общие и частные</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методы исследования, ученый получает ответ на то, с чего надо начинать исследования, как</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относиться к фактам, как обобщать, каким путем идти к выводам.</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Когда ученые не располагают достаточным фактическим материалом, то в качестве</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средства достижения научных результатов они используют гипотезы — научно</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обоснованные предположения, выдвигаемые для объяснения какого-либо процесса, которые</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 xml:space="preserve">после проверки могут оказаться истинными или ложными. </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Характерной особенностью современной науки является то, что она превращается в</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сложный и непрерывно растущий социальный организм, в наиболее динамичную, подвижную,</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производительную силу общества.</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Во-первых, многие новые виды производства и технологические процессы</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первоначально зарождаются в недрах науки, научно-исследовательских институтах.</w:t>
      </w:r>
    </w:p>
    <w:p w:rsidR="00E51D67"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Во-вторых, сокращаются сроки между научным открытием и его внедрением в</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 xml:space="preserve">производство. </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В-третьих, в самом производстве успешно развиваются научные исследования, растет</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сеть научных учреждений в промышленности и сельском хозяйстве. Развивается</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творческое содружество ученых с инженерами и рабочими. Предприятия перерастают в</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научно-промышленные комплексы.</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В-четвертых, резко поднялся профессиональный уровень рабочих, ИТР, что позволяет</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им широко использовать научные знания в процессе производства. Массовое движение</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изобретателей и рационализаторов — важная форма сближения науки с производством.</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Наука является общественной по своему происхождению, развитию и использованию.</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Всякое научное открытие есть труд всеобщий, в каждый данный момент времени наука</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выступает как суммарное выражение человеческих успехов в познании мира. Поэтому она</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по-настоящему эффективно может использоваться только с появлением общественного</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характера производительных сил, с развитием общественного труда и производства в большом</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масштабе.</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Существует три группы основных возможностей повысить эффективность науки и</w:t>
      </w:r>
      <w:r w:rsidR="00692EEB" w:rsidRPr="009450AC">
        <w:rPr>
          <w:rFonts w:ascii="Times New Roman" w:hAnsi="Times New Roman" w:cs="Times New Roman"/>
          <w:sz w:val="28"/>
          <w:szCs w:val="28"/>
        </w:rPr>
        <w:t xml:space="preserve"> </w:t>
      </w:r>
      <w:r w:rsidRPr="009450AC">
        <w:rPr>
          <w:rFonts w:ascii="Times New Roman" w:hAnsi="Times New Roman" w:cs="Times New Roman"/>
          <w:sz w:val="28"/>
          <w:szCs w:val="28"/>
        </w:rPr>
        <w:t>научно-технического прогресса.</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Возможности одной группы находятся в сфере непосредственной творческой</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деятельности исследователей и состоят в повышении методологического уровня научной</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работы, в выдвижении новых, более глубоких идей, в освоении перспективных методов</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исследований.</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Возможности второй — в сфере управления научным процессом и состоят в создании</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наиболее благоприятных условий для плодотворного труда всех категорий работников</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науки и по всему спектру современного научного процесса.</w:t>
      </w:r>
    </w:p>
    <w:p w:rsidR="00856786" w:rsidRPr="009450AC" w:rsidRDefault="00856786"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Возможности третьей заключаются в совершенствовании социального, прежде всего</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экономического, механизма, способствующего быстрейшему освоению научных результатов</w:t>
      </w:r>
      <w:r w:rsidR="009450AC">
        <w:rPr>
          <w:rFonts w:ascii="Times New Roman" w:hAnsi="Times New Roman" w:cs="Times New Roman"/>
          <w:sz w:val="28"/>
          <w:szCs w:val="28"/>
        </w:rPr>
        <w:t xml:space="preserve"> </w:t>
      </w:r>
      <w:r w:rsidRPr="009450AC">
        <w:rPr>
          <w:rFonts w:ascii="Times New Roman" w:hAnsi="Times New Roman" w:cs="Times New Roman"/>
          <w:sz w:val="28"/>
          <w:szCs w:val="28"/>
        </w:rPr>
        <w:t>производством и общественной практики в целом.</w:t>
      </w:r>
    </w:p>
    <w:p w:rsidR="001D6B68"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Научно – исследовательская деятельность направлена на применение и получение новых знаний</w:t>
      </w:r>
      <w:r w:rsidR="00E51D67" w:rsidRPr="009450AC">
        <w:rPr>
          <w:rFonts w:ascii="Times New Roman" w:hAnsi="Times New Roman" w:cs="Times New Roman"/>
          <w:sz w:val="28"/>
          <w:szCs w:val="28"/>
        </w:rPr>
        <w:t>.</w:t>
      </w:r>
    </w:p>
    <w:p w:rsidR="00026E4B" w:rsidRDefault="00026E4B" w:rsidP="00AA2118">
      <w:pPr>
        <w:spacing w:after="0" w:line="240" w:lineRule="auto"/>
        <w:ind w:firstLine="426"/>
        <w:jc w:val="both"/>
        <w:rPr>
          <w:rFonts w:ascii="Times New Roman" w:hAnsi="Times New Roman" w:cs="Times New Roman"/>
          <w:b/>
          <w:sz w:val="28"/>
          <w:szCs w:val="28"/>
        </w:rPr>
      </w:pPr>
    </w:p>
    <w:p w:rsidR="000B7493" w:rsidRPr="000B7493" w:rsidRDefault="00AA2118" w:rsidP="000B7493">
      <w:pPr>
        <w:spacing w:after="0" w:line="240" w:lineRule="auto"/>
        <w:ind w:firstLine="426"/>
        <w:jc w:val="both"/>
        <w:rPr>
          <w:rFonts w:ascii="Times New Roman" w:eastAsia="??" w:hAnsi="Times New Roman" w:cs="Times New Roman"/>
          <w:b/>
          <w:sz w:val="28"/>
          <w:szCs w:val="28"/>
          <w:lang w:val="kk-KZ" w:eastAsia="ko-KR"/>
        </w:rPr>
      </w:pPr>
      <w:r>
        <w:rPr>
          <w:rFonts w:ascii="Times New Roman" w:hAnsi="Times New Roman" w:cs="Times New Roman"/>
          <w:b/>
          <w:sz w:val="28"/>
          <w:szCs w:val="28"/>
        </w:rPr>
        <w:t xml:space="preserve">2. </w:t>
      </w:r>
      <w:r w:rsidR="000B7493" w:rsidRPr="000B7493">
        <w:rPr>
          <w:rFonts w:ascii="Times New Roman" w:eastAsia="??" w:hAnsi="Times New Roman" w:cs="Times New Roman"/>
          <w:b/>
          <w:sz w:val="28"/>
          <w:szCs w:val="28"/>
          <w:lang w:val="kk-KZ" w:eastAsia="ko-KR"/>
        </w:rPr>
        <w:t>Классификация научных исследований.</w:t>
      </w:r>
    </w:p>
    <w:p w:rsidR="007F65D8" w:rsidRPr="00AA2118" w:rsidRDefault="00AA2118" w:rsidP="00AA2118">
      <w:pPr>
        <w:spacing w:after="0" w:line="240" w:lineRule="auto"/>
        <w:ind w:firstLine="426"/>
        <w:jc w:val="both"/>
        <w:rPr>
          <w:rFonts w:ascii="Times New Roman" w:hAnsi="Times New Roman" w:cs="Times New Roman"/>
          <w:sz w:val="28"/>
          <w:szCs w:val="28"/>
        </w:rPr>
      </w:pPr>
      <w:proofErr w:type="gramStart"/>
      <w:r>
        <w:rPr>
          <w:rFonts w:ascii="Times New Roman" w:hAnsi="Times New Roman" w:cs="Times New Roman"/>
          <w:sz w:val="28"/>
          <w:szCs w:val="28"/>
        </w:rPr>
        <w:t>Научные исследования по характеру связей с производством и степени важности для</w:t>
      </w:r>
      <w:r w:rsidRPr="00AA2118">
        <w:rPr>
          <w:rFonts w:ascii="Times New Roman" w:hAnsi="Times New Roman" w:cs="Times New Roman"/>
          <w:sz w:val="28"/>
          <w:szCs w:val="28"/>
        </w:rPr>
        <w:t xml:space="preserve"> н</w:t>
      </w:r>
      <w:r>
        <w:rPr>
          <w:rFonts w:ascii="Times New Roman" w:hAnsi="Times New Roman" w:cs="Times New Roman"/>
          <w:sz w:val="28"/>
          <w:szCs w:val="28"/>
        </w:rPr>
        <w:t xml:space="preserve">ародного хозяйства, </w:t>
      </w:r>
      <w:r w:rsidRPr="00AA2118">
        <w:rPr>
          <w:rFonts w:ascii="Times New Roman" w:hAnsi="Times New Roman" w:cs="Times New Roman"/>
          <w:sz w:val="28"/>
          <w:szCs w:val="28"/>
        </w:rPr>
        <w:t>цел</w:t>
      </w:r>
      <w:r>
        <w:rPr>
          <w:rFonts w:ascii="Times New Roman" w:hAnsi="Times New Roman" w:cs="Times New Roman"/>
          <w:sz w:val="28"/>
          <w:szCs w:val="28"/>
        </w:rPr>
        <w:t xml:space="preserve">евому назначению, источникам финансирования и длительности </w:t>
      </w:r>
      <w:r w:rsidRPr="00AA2118">
        <w:rPr>
          <w:rFonts w:ascii="Times New Roman" w:hAnsi="Times New Roman" w:cs="Times New Roman"/>
          <w:sz w:val="28"/>
          <w:szCs w:val="28"/>
        </w:rPr>
        <w:t>в</w:t>
      </w:r>
      <w:r>
        <w:rPr>
          <w:rFonts w:ascii="Times New Roman" w:hAnsi="Times New Roman" w:cs="Times New Roman"/>
          <w:sz w:val="28"/>
          <w:szCs w:val="28"/>
        </w:rPr>
        <w:t xml:space="preserve">ыполнения классифицируются на следующие основные  виды: </w:t>
      </w:r>
      <w:r w:rsidRPr="00AA2118">
        <w:rPr>
          <w:rFonts w:ascii="Times New Roman" w:hAnsi="Times New Roman" w:cs="Times New Roman"/>
          <w:sz w:val="28"/>
          <w:szCs w:val="28"/>
        </w:rPr>
        <w:t>фундаментальн</w:t>
      </w:r>
      <w:r>
        <w:rPr>
          <w:rFonts w:ascii="Times New Roman" w:hAnsi="Times New Roman" w:cs="Times New Roman"/>
          <w:sz w:val="28"/>
          <w:szCs w:val="28"/>
        </w:rPr>
        <w:t>ые, прикладные и разработки. (</w:t>
      </w:r>
      <w:proofErr w:type="gramEnd"/>
    </w:p>
    <w:p w:rsidR="00F01623" w:rsidRDefault="00F0162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i/>
          <w:sz w:val="28"/>
          <w:szCs w:val="28"/>
        </w:rPr>
        <w:t xml:space="preserve">Фундаментальные научные </w:t>
      </w:r>
      <w:r w:rsidR="00AA2118" w:rsidRPr="00AA2118">
        <w:rPr>
          <w:rFonts w:ascii="Times New Roman" w:hAnsi="Times New Roman" w:cs="Times New Roman"/>
          <w:i/>
          <w:sz w:val="28"/>
          <w:szCs w:val="28"/>
        </w:rPr>
        <w:t>исследования</w:t>
      </w:r>
      <w:r>
        <w:rPr>
          <w:rFonts w:ascii="Times New Roman" w:hAnsi="Times New Roman" w:cs="Times New Roman"/>
          <w:sz w:val="28"/>
          <w:szCs w:val="28"/>
        </w:rPr>
        <w:t xml:space="preserve"> направлены на </w:t>
      </w:r>
      <w:r w:rsidR="00AA2118">
        <w:rPr>
          <w:rFonts w:ascii="Times New Roman" w:hAnsi="Times New Roman" w:cs="Times New Roman"/>
          <w:sz w:val="28"/>
          <w:szCs w:val="28"/>
        </w:rPr>
        <w:t xml:space="preserve">открытие и </w:t>
      </w:r>
      <w:r>
        <w:rPr>
          <w:rFonts w:ascii="Times New Roman" w:hAnsi="Times New Roman" w:cs="Times New Roman"/>
          <w:sz w:val="28"/>
          <w:szCs w:val="28"/>
        </w:rPr>
        <w:t xml:space="preserve">изучение новых явлений и законов </w:t>
      </w:r>
      <w:r w:rsidR="00AA2118" w:rsidRPr="00AA2118">
        <w:rPr>
          <w:rFonts w:ascii="Times New Roman" w:hAnsi="Times New Roman" w:cs="Times New Roman"/>
          <w:sz w:val="28"/>
          <w:szCs w:val="28"/>
        </w:rPr>
        <w:t xml:space="preserve">природы, </w:t>
      </w:r>
      <w:r>
        <w:rPr>
          <w:rFonts w:ascii="Times New Roman" w:hAnsi="Times New Roman" w:cs="Times New Roman"/>
          <w:sz w:val="28"/>
          <w:szCs w:val="28"/>
        </w:rPr>
        <w:t>создание  новых  принципов</w:t>
      </w:r>
      <w:r w:rsidR="00AA2118">
        <w:rPr>
          <w:rFonts w:ascii="Times New Roman" w:hAnsi="Times New Roman" w:cs="Times New Roman"/>
          <w:sz w:val="28"/>
          <w:szCs w:val="28"/>
        </w:rPr>
        <w:t xml:space="preserve"> и </w:t>
      </w:r>
      <w:r>
        <w:rPr>
          <w:rFonts w:ascii="Times New Roman" w:hAnsi="Times New Roman" w:cs="Times New Roman"/>
          <w:sz w:val="28"/>
          <w:szCs w:val="28"/>
        </w:rPr>
        <w:lastRenderedPageBreak/>
        <w:t xml:space="preserve">методов исследования с </w:t>
      </w:r>
      <w:r w:rsidR="00AA2118" w:rsidRPr="00AA2118">
        <w:rPr>
          <w:rFonts w:ascii="Times New Roman" w:hAnsi="Times New Roman" w:cs="Times New Roman"/>
          <w:sz w:val="28"/>
          <w:szCs w:val="28"/>
        </w:rPr>
        <w:t xml:space="preserve">целью </w:t>
      </w:r>
      <w:r>
        <w:rPr>
          <w:rFonts w:ascii="Times New Roman" w:hAnsi="Times New Roman" w:cs="Times New Roman"/>
          <w:sz w:val="28"/>
          <w:szCs w:val="28"/>
        </w:rPr>
        <w:t>расширения научного знания общества</w:t>
      </w:r>
      <w:r w:rsidR="00AA2118">
        <w:rPr>
          <w:rFonts w:ascii="Times New Roman" w:hAnsi="Times New Roman" w:cs="Times New Roman"/>
          <w:sz w:val="28"/>
          <w:szCs w:val="28"/>
        </w:rPr>
        <w:t xml:space="preserve"> и </w:t>
      </w:r>
      <w:r w:rsidR="00AA2118" w:rsidRPr="00AA2118">
        <w:rPr>
          <w:rFonts w:ascii="Times New Roman" w:hAnsi="Times New Roman" w:cs="Times New Roman"/>
          <w:sz w:val="28"/>
          <w:szCs w:val="28"/>
        </w:rPr>
        <w:t>установления  их  практической  пригодности.</w:t>
      </w:r>
      <w:r>
        <w:rPr>
          <w:rFonts w:ascii="Times New Roman" w:hAnsi="Times New Roman" w:cs="Times New Roman"/>
          <w:sz w:val="28"/>
          <w:szCs w:val="28"/>
        </w:rPr>
        <w:t xml:space="preserve"> </w:t>
      </w:r>
      <w:r w:rsidR="00AA2118">
        <w:rPr>
          <w:rFonts w:ascii="Times New Roman" w:hAnsi="Times New Roman" w:cs="Times New Roman"/>
          <w:sz w:val="28"/>
          <w:szCs w:val="28"/>
        </w:rPr>
        <w:t xml:space="preserve">Такие  исследования  ведутся на </w:t>
      </w:r>
      <w:r>
        <w:rPr>
          <w:rFonts w:ascii="Times New Roman" w:hAnsi="Times New Roman" w:cs="Times New Roman"/>
          <w:sz w:val="28"/>
          <w:szCs w:val="28"/>
        </w:rPr>
        <w:t xml:space="preserve">границе известного и неизвестного, обладают </w:t>
      </w:r>
      <w:r w:rsidR="00AA2118" w:rsidRPr="00AA2118">
        <w:rPr>
          <w:rFonts w:ascii="Times New Roman" w:hAnsi="Times New Roman" w:cs="Times New Roman"/>
          <w:sz w:val="28"/>
          <w:szCs w:val="28"/>
        </w:rPr>
        <w:t>наи</w:t>
      </w:r>
      <w:r w:rsidR="00AA2118">
        <w:rPr>
          <w:rFonts w:ascii="Times New Roman" w:hAnsi="Times New Roman" w:cs="Times New Roman"/>
          <w:sz w:val="28"/>
          <w:szCs w:val="28"/>
        </w:rPr>
        <w:t>больш</w:t>
      </w:r>
      <w:r>
        <w:rPr>
          <w:rFonts w:ascii="Times New Roman" w:hAnsi="Times New Roman" w:cs="Times New Roman"/>
          <w:sz w:val="28"/>
          <w:szCs w:val="28"/>
        </w:rPr>
        <w:t xml:space="preserve">ей степенью неопределенности. </w:t>
      </w:r>
    </w:p>
    <w:p w:rsidR="00F01623" w:rsidRDefault="00F0162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i/>
          <w:sz w:val="28"/>
          <w:szCs w:val="28"/>
        </w:rPr>
        <w:t>Прикладные</w:t>
      </w:r>
      <w:r w:rsidR="00AA2118" w:rsidRPr="00F01623">
        <w:rPr>
          <w:rFonts w:ascii="Times New Roman" w:hAnsi="Times New Roman" w:cs="Times New Roman"/>
          <w:i/>
          <w:sz w:val="28"/>
          <w:szCs w:val="28"/>
        </w:rPr>
        <w:t xml:space="preserve"> научные исследования</w:t>
      </w:r>
      <w:r>
        <w:rPr>
          <w:rFonts w:ascii="Times New Roman" w:hAnsi="Times New Roman" w:cs="Times New Roman"/>
          <w:sz w:val="28"/>
          <w:szCs w:val="28"/>
        </w:rPr>
        <w:t xml:space="preserve"> направлены</w:t>
      </w:r>
      <w:r w:rsidR="00AA2118">
        <w:rPr>
          <w:rFonts w:ascii="Times New Roman" w:hAnsi="Times New Roman" w:cs="Times New Roman"/>
          <w:sz w:val="28"/>
          <w:szCs w:val="28"/>
        </w:rPr>
        <w:t xml:space="preserve"> на </w:t>
      </w:r>
      <w:r>
        <w:rPr>
          <w:rFonts w:ascii="Times New Roman" w:hAnsi="Times New Roman" w:cs="Times New Roman"/>
          <w:sz w:val="28"/>
          <w:szCs w:val="28"/>
        </w:rPr>
        <w:t xml:space="preserve">поиск способов использования </w:t>
      </w:r>
      <w:r w:rsidR="00AA2118" w:rsidRPr="00AA2118">
        <w:rPr>
          <w:rFonts w:ascii="Times New Roman" w:hAnsi="Times New Roman" w:cs="Times New Roman"/>
          <w:sz w:val="28"/>
          <w:szCs w:val="28"/>
        </w:rPr>
        <w:t>законов</w:t>
      </w:r>
      <w:r>
        <w:rPr>
          <w:rFonts w:ascii="Times New Roman" w:hAnsi="Times New Roman" w:cs="Times New Roman"/>
          <w:sz w:val="28"/>
          <w:szCs w:val="28"/>
        </w:rPr>
        <w:t xml:space="preserve"> природы, создание новых </w:t>
      </w:r>
      <w:r w:rsidR="00AA2118">
        <w:rPr>
          <w:rFonts w:ascii="Times New Roman" w:hAnsi="Times New Roman" w:cs="Times New Roman"/>
          <w:sz w:val="28"/>
          <w:szCs w:val="28"/>
        </w:rPr>
        <w:t xml:space="preserve">и </w:t>
      </w:r>
      <w:r>
        <w:rPr>
          <w:rFonts w:ascii="Times New Roman" w:hAnsi="Times New Roman" w:cs="Times New Roman"/>
          <w:sz w:val="28"/>
          <w:szCs w:val="28"/>
        </w:rPr>
        <w:t xml:space="preserve">совершенствование существующих </w:t>
      </w:r>
      <w:r w:rsidR="00AA2118" w:rsidRPr="00AA2118">
        <w:rPr>
          <w:rFonts w:ascii="Times New Roman" w:hAnsi="Times New Roman" w:cs="Times New Roman"/>
          <w:sz w:val="28"/>
          <w:szCs w:val="28"/>
        </w:rPr>
        <w:t>сред</w:t>
      </w:r>
      <w:r>
        <w:rPr>
          <w:rFonts w:ascii="Times New Roman" w:hAnsi="Times New Roman" w:cs="Times New Roman"/>
          <w:sz w:val="28"/>
          <w:szCs w:val="28"/>
        </w:rPr>
        <w:t xml:space="preserve">ств и способов </w:t>
      </w:r>
      <w:r w:rsidR="00AA2118">
        <w:rPr>
          <w:rFonts w:ascii="Times New Roman" w:hAnsi="Times New Roman" w:cs="Times New Roman"/>
          <w:sz w:val="28"/>
          <w:szCs w:val="28"/>
        </w:rPr>
        <w:t xml:space="preserve">человеческой </w:t>
      </w:r>
      <w:r>
        <w:rPr>
          <w:rFonts w:ascii="Times New Roman" w:hAnsi="Times New Roman" w:cs="Times New Roman"/>
          <w:sz w:val="28"/>
          <w:szCs w:val="28"/>
        </w:rPr>
        <w:t xml:space="preserve">деятельности.  Они  базируются на </w:t>
      </w:r>
      <w:r w:rsidR="00AA2118" w:rsidRPr="00AA2118">
        <w:rPr>
          <w:rFonts w:ascii="Times New Roman" w:hAnsi="Times New Roman" w:cs="Times New Roman"/>
          <w:sz w:val="28"/>
          <w:szCs w:val="28"/>
        </w:rPr>
        <w:t>знаниях</w:t>
      </w:r>
      <w:r>
        <w:rPr>
          <w:rFonts w:ascii="Times New Roman" w:hAnsi="Times New Roman" w:cs="Times New Roman"/>
          <w:sz w:val="28"/>
          <w:szCs w:val="28"/>
        </w:rPr>
        <w:t xml:space="preserve">, полученных при </w:t>
      </w:r>
      <w:r w:rsidR="00AA2118">
        <w:rPr>
          <w:rFonts w:ascii="Times New Roman" w:hAnsi="Times New Roman" w:cs="Times New Roman"/>
          <w:sz w:val="28"/>
          <w:szCs w:val="28"/>
        </w:rPr>
        <w:t xml:space="preserve">проведении </w:t>
      </w:r>
      <w:r w:rsidR="00AA2118" w:rsidRPr="00AA2118">
        <w:rPr>
          <w:rFonts w:ascii="Times New Roman" w:hAnsi="Times New Roman" w:cs="Times New Roman"/>
          <w:sz w:val="28"/>
          <w:szCs w:val="28"/>
        </w:rPr>
        <w:t xml:space="preserve">фундаментальных исследований.  </w:t>
      </w:r>
    </w:p>
    <w:p w:rsidR="00F01623"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Приклад</w:t>
      </w:r>
      <w:r>
        <w:rPr>
          <w:rFonts w:ascii="Times New Roman" w:hAnsi="Times New Roman" w:cs="Times New Roman"/>
          <w:sz w:val="28"/>
          <w:szCs w:val="28"/>
        </w:rPr>
        <w:t xml:space="preserve">ные </w:t>
      </w:r>
      <w:r w:rsidR="00F01623">
        <w:rPr>
          <w:rFonts w:ascii="Times New Roman" w:hAnsi="Times New Roman" w:cs="Times New Roman"/>
          <w:sz w:val="28"/>
          <w:szCs w:val="28"/>
        </w:rPr>
        <w:t xml:space="preserve">исследования делятся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r w:rsidR="00F01623">
        <w:rPr>
          <w:rFonts w:ascii="Times New Roman" w:hAnsi="Times New Roman" w:cs="Times New Roman"/>
          <w:sz w:val="28"/>
          <w:szCs w:val="28"/>
        </w:rPr>
        <w:t xml:space="preserve">поисковые, научно-исследовательские </w:t>
      </w:r>
      <w:r w:rsidRPr="00AA2118">
        <w:rPr>
          <w:rFonts w:ascii="Times New Roman" w:hAnsi="Times New Roman" w:cs="Times New Roman"/>
          <w:sz w:val="28"/>
          <w:szCs w:val="28"/>
        </w:rPr>
        <w:t>и</w:t>
      </w:r>
      <w:r w:rsidR="00F01623">
        <w:rPr>
          <w:rFonts w:ascii="Times New Roman" w:hAnsi="Times New Roman" w:cs="Times New Roman"/>
          <w:sz w:val="28"/>
          <w:szCs w:val="28"/>
        </w:rPr>
        <w:t xml:space="preserve"> опытно-конструкторские.</w:t>
      </w:r>
    </w:p>
    <w:p w:rsidR="00F01623" w:rsidRDefault="00AA2118"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При </w:t>
      </w:r>
      <w:r w:rsidR="00F01623">
        <w:rPr>
          <w:rFonts w:ascii="Times New Roman" w:hAnsi="Times New Roman" w:cs="Times New Roman"/>
          <w:sz w:val="28"/>
          <w:szCs w:val="28"/>
        </w:rPr>
        <w:t xml:space="preserve">проведении поисковых исследований устанавливаются факторы, </w:t>
      </w:r>
      <w:r w:rsidRPr="00AA2118">
        <w:rPr>
          <w:rFonts w:ascii="Times New Roman" w:hAnsi="Times New Roman" w:cs="Times New Roman"/>
          <w:sz w:val="28"/>
          <w:szCs w:val="28"/>
        </w:rPr>
        <w:t>вли</w:t>
      </w:r>
      <w:r>
        <w:rPr>
          <w:rFonts w:ascii="Times New Roman" w:hAnsi="Times New Roman" w:cs="Times New Roman"/>
          <w:sz w:val="28"/>
          <w:szCs w:val="28"/>
        </w:rPr>
        <w:t xml:space="preserve">яющие </w:t>
      </w:r>
      <w:r w:rsidRPr="00AA2118">
        <w:rPr>
          <w:rFonts w:ascii="Times New Roman" w:hAnsi="Times New Roman" w:cs="Times New Roman"/>
          <w:sz w:val="28"/>
          <w:szCs w:val="28"/>
        </w:rPr>
        <w:t>н</w:t>
      </w:r>
      <w:r w:rsidR="00F01623">
        <w:rPr>
          <w:rFonts w:ascii="Times New Roman" w:hAnsi="Times New Roman" w:cs="Times New Roman"/>
          <w:sz w:val="28"/>
          <w:szCs w:val="28"/>
        </w:rPr>
        <w:t xml:space="preserve">а объект, отыскиваются пути создания </w:t>
      </w:r>
      <w:r w:rsidRPr="00AA2118">
        <w:rPr>
          <w:rFonts w:ascii="Times New Roman" w:hAnsi="Times New Roman" w:cs="Times New Roman"/>
          <w:sz w:val="28"/>
          <w:szCs w:val="28"/>
        </w:rPr>
        <w:t>но</w:t>
      </w:r>
      <w:r w:rsidR="00F01623">
        <w:rPr>
          <w:rFonts w:ascii="Times New Roman" w:hAnsi="Times New Roman" w:cs="Times New Roman"/>
          <w:sz w:val="28"/>
          <w:szCs w:val="28"/>
        </w:rPr>
        <w:t>вой техники</w:t>
      </w:r>
      <w:r>
        <w:rPr>
          <w:rFonts w:ascii="Times New Roman" w:hAnsi="Times New Roman" w:cs="Times New Roman"/>
          <w:sz w:val="28"/>
          <w:szCs w:val="28"/>
        </w:rPr>
        <w:t xml:space="preserve"> и технологий.  </w:t>
      </w:r>
    </w:p>
    <w:p w:rsidR="00F01623" w:rsidRDefault="00AA2118"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В </w:t>
      </w:r>
      <w:r w:rsidRPr="00AA2118">
        <w:rPr>
          <w:rFonts w:ascii="Times New Roman" w:hAnsi="Times New Roman" w:cs="Times New Roman"/>
          <w:sz w:val="28"/>
          <w:szCs w:val="28"/>
        </w:rPr>
        <w:t>результате</w:t>
      </w:r>
      <w:r w:rsidR="00F01623">
        <w:rPr>
          <w:rFonts w:ascii="Times New Roman" w:hAnsi="Times New Roman" w:cs="Times New Roman"/>
          <w:sz w:val="28"/>
          <w:szCs w:val="28"/>
        </w:rPr>
        <w:t xml:space="preserve"> научно-исследовательских </w:t>
      </w:r>
      <w:r w:rsidRPr="00AA2118">
        <w:rPr>
          <w:rFonts w:ascii="Times New Roman" w:hAnsi="Times New Roman" w:cs="Times New Roman"/>
          <w:sz w:val="28"/>
          <w:szCs w:val="28"/>
        </w:rPr>
        <w:t>работ</w:t>
      </w:r>
      <w:r w:rsidR="00F01623">
        <w:rPr>
          <w:rFonts w:ascii="Times New Roman" w:hAnsi="Times New Roman" w:cs="Times New Roman"/>
          <w:sz w:val="28"/>
          <w:szCs w:val="28"/>
        </w:rPr>
        <w:t xml:space="preserve"> создаются новые </w:t>
      </w:r>
      <w:r>
        <w:rPr>
          <w:rFonts w:ascii="Times New Roman" w:hAnsi="Times New Roman" w:cs="Times New Roman"/>
          <w:sz w:val="28"/>
          <w:szCs w:val="28"/>
        </w:rPr>
        <w:t xml:space="preserve">технологии, </w:t>
      </w:r>
      <w:r w:rsidR="00F01623">
        <w:rPr>
          <w:rFonts w:ascii="Times New Roman" w:hAnsi="Times New Roman" w:cs="Times New Roman"/>
          <w:sz w:val="28"/>
          <w:szCs w:val="28"/>
        </w:rPr>
        <w:t xml:space="preserve">опытные установки, приборы, образцы техники. </w:t>
      </w:r>
      <w:r w:rsidRPr="00AA2118">
        <w:rPr>
          <w:rFonts w:ascii="Times New Roman" w:hAnsi="Times New Roman" w:cs="Times New Roman"/>
          <w:sz w:val="28"/>
          <w:szCs w:val="28"/>
        </w:rPr>
        <w:t>При выпо</w:t>
      </w:r>
      <w:r w:rsidR="00F01623">
        <w:rPr>
          <w:rFonts w:ascii="Times New Roman" w:hAnsi="Times New Roman" w:cs="Times New Roman"/>
          <w:sz w:val="28"/>
          <w:szCs w:val="28"/>
        </w:rPr>
        <w:t xml:space="preserve">лнении опытно-конструкторских работ </w:t>
      </w:r>
      <w:r w:rsidRPr="00AA2118">
        <w:rPr>
          <w:rFonts w:ascii="Times New Roman" w:hAnsi="Times New Roman" w:cs="Times New Roman"/>
          <w:sz w:val="28"/>
          <w:szCs w:val="28"/>
        </w:rPr>
        <w:t>осущест</w:t>
      </w:r>
      <w:r w:rsidR="00F01623">
        <w:rPr>
          <w:rFonts w:ascii="Times New Roman" w:hAnsi="Times New Roman" w:cs="Times New Roman"/>
          <w:sz w:val="28"/>
          <w:szCs w:val="28"/>
        </w:rPr>
        <w:t>вляется</w:t>
      </w:r>
      <w:r>
        <w:rPr>
          <w:rFonts w:ascii="Times New Roman" w:hAnsi="Times New Roman" w:cs="Times New Roman"/>
          <w:sz w:val="28"/>
          <w:szCs w:val="28"/>
        </w:rPr>
        <w:t xml:space="preserve"> подбор конструктивных </w:t>
      </w:r>
      <w:r w:rsidR="00F01623">
        <w:rPr>
          <w:rFonts w:ascii="Times New Roman" w:hAnsi="Times New Roman" w:cs="Times New Roman"/>
          <w:sz w:val="28"/>
          <w:szCs w:val="28"/>
        </w:rPr>
        <w:t xml:space="preserve">характеристик, составляющих </w:t>
      </w:r>
      <w:r w:rsidRPr="00AA2118">
        <w:rPr>
          <w:rFonts w:ascii="Times New Roman" w:hAnsi="Times New Roman" w:cs="Times New Roman"/>
          <w:sz w:val="28"/>
          <w:szCs w:val="28"/>
        </w:rPr>
        <w:t>логическую</w:t>
      </w:r>
      <w:r w:rsidR="00F01623">
        <w:rPr>
          <w:rFonts w:ascii="Times New Roman" w:hAnsi="Times New Roman" w:cs="Times New Roman"/>
          <w:sz w:val="28"/>
          <w:szCs w:val="28"/>
        </w:rPr>
        <w:t xml:space="preserve"> основу </w:t>
      </w:r>
      <w:r>
        <w:rPr>
          <w:rFonts w:ascii="Times New Roman" w:hAnsi="Times New Roman" w:cs="Times New Roman"/>
          <w:sz w:val="28"/>
          <w:szCs w:val="28"/>
        </w:rPr>
        <w:t>создава</w:t>
      </w:r>
      <w:r w:rsidR="00F01623">
        <w:rPr>
          <w:rFonts w:ascii="Times New Roman" w:hAnsi="Times New Roman" w:cs="Times New Roman"/>
          <w:sz w:val="28"/>
          <w:szCs w:val="28"/>
        </w:rPr>
        <w:t xml:space="preserve">емой </w:t>
      </w:r>
      <w:r>
        <w:rPr>
          <w:rFonts w:ascii="Times New Roman" w:hAnsi="Times New Roman" w:cs="Times New Roman"/>
          <w:sz w:val="28"/>
          <w:szCs w:val="28"/>
        </w:rPr>
        <w:t xml:space="preserve">машины, </w:t>
      </w:r>
      <w:r w:rsidR="00F01623">
        <w:rPr>
          <w:rFonts w:ascii="Times New Roman" w:hAnsi="Times New Roman" w:cs="Times New Roman"/>
          <w:sz w:val="28"/>
          <w:szCs w:val="28"/>
        </w:rPr>
        <w:t xml:space="preserve">прибора, конструкции. </w:t>
      </w:r>
    </w:p>
    <w:p w:rsidR="00F01623" w:rsidRDefault="00F0162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В результате проведения фундаментальных</w:t>
      </w:r>
      <w:r w:rsidR="00AA2118">
        <w:rPr>
          <w:rFonts w:ascii="Times New Roman" w:hAnsi="Times New Roman" w:cs="Times New Roman"/>
          <w:sz w:val="28"/>
          <w:szCs w:val="28"/>
        </w:rPr>
        <w:t xml:space="preserve"> и </w:t>
      </w:r>
      <w:r>
        <w:rPr>
          <w:rFonts w:ascii="Times New Roman" w:hAnsi="Times New Roman" w:cs="Times New Roman"/>
          <w:sz w:val="28"/>
          <w:szCs w:val="28"/>
        </w:rPr>
        <w:t xml:space="preserve">прикладных </w:t>
      </w:r>
      <w:r w:rsidR="00AA2118" w:rsidRPr="00AA2118">
        <w:rPr>
          <w:rFonts w:ascii="Times New Roman" w:hAnsi="Times New Roman" w:cs="Times New Roman"/>
          <w:sz w:val="28"/>
          <w:szCs w:val="28"/>
        </w:rPr>
        <w:t>исслед</w:t>
      </w:r>
      <w:r>
        <w:rPr>
          <w:rFonts w:ascii="Times New Roman" w:hAnsi="Times New Roman" w:cs="Times New Roman"/>
          <w:sz w:val="28"/>
          <w:szCs w:val="28"/>
        </w:rPr>
        <w:t xml:space="preserve">ований происходит накопление новой научно-технической информации </w:t>
      </w:r>
      <w:r w:rsidR="00AA2118" w:rsidRPr="00AA2118">
        <w:rPr>
          <w:rFonts w:ascii="Times New Roman" w:hAnsi="Times New Roman" w:cs="Times New Roman"/>
          <w:sz w:val="28"/>
          <w:szCs w:val="28"/>
        </w:rPr>
        <w:t xml:space="preserve">и преобразование </w:t>
      </w:r>
      <w:r>
        <w:rPr>
          <w:rFonts w:ascii="Times New Roman" w:hAnsi="Times New Roman" w:cs="Times New Roman"/>
          <w:sz w:val="28"/>
          <w:szCs w:val="28"/>
        </w:rPr>
        <w:t xml:space="preserve">её в форму, </w:t>
      </w:r>
      <w:r w:rsidR="00AA2118">
        <w:rPr>
          <w:rFonts w:ascii="Times New Roman" w:hAnsi="Times New Roman" w:cs="Times New Roman"/>
          <w:sz w:val="28"/>
          <w:szCs w:val="28"/>
        </w:rPr>
        <w:t xml:space="preserve">пригодную для </w:t>
      </w:r>
      <w:r>
        <w:rPr>
          <w:rFonts w:ascii="Times New Roman" w:hAnsi="Times New Roman" w:cs="Times New Roman"/>
          <w:sz w:val="28"/>
          <w:szCs w:val="28"/>
        </w:rPr>
        <w:t xml:space="preserve">освоения в промышленности  и </w:t>
      </w:r>
      <w:r w:rsidR="00AA2118" w:rsidRPr="00AA2118">
        <w:rPr>
          <w:rFonts w:ascii="Times New Roman" w:hAnsi="Times New Roman" w:cs="Times New Roman"/>
          <w:sz w:val="28"/>
          <w:szCs w:val="28"/>
        </w:rPr>
        <w:t>строи</w:t>
      </w:r>
      <w:r>
        <w:rPr>
          <w:rFonts w:ascii="Times New Roman" w:hAnsi="Times New Roman" w:cs="Times New Roman"/>
          <w:sz w:val="28"/>
          <w:szCs w:val="28"/>
        </w:rPr>
        <w:t>тельстве, т.е. приводит к</w:t>
      </w:r>
      <w:r w:rsidR="00AA2118">
        <w:rPr>
          <w:rFonts w:ascii="Times New Roman" w:hAnsi="Times New Roman" w:cs="Times New Roman"/>
          <w:sz w:val="28"/>
          <w:szCs w:val="28"/>
        </w:rPr>
        <w:t xml:space="preserve"> разработке. </w:t>
      </w:r>
    </w:p>
    <w:p w:rsidR="00AA2118" w:rsidRPr="00AA2118" w:rsidRDefault="00F0162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Разработка направлена на </w:t>
      </w:r>
      <w:r w:rsidR="00AA2118" w:rsidRPr="00AA2118">
        <w:rPr>
          <w:rFonts w:ascii="Times New Roman" w:hAnsi="Times New Roman" w:cs="Times New Roman"/>
          <w:sz w:val="28"/>
          <w:szCs w:val="28"/>
        </w:rPr>
        <w:t>создани</w:t>
      </w:r>
      <w:r>
        <w:rPr>
          <w:rFonts w:ascii="Times New Roman" w:hAnsi="Times New Roman" w:cs="Times New Roman"/>
          <w:sz w:val="28"/>
          <w:szCs w:val="28"/>
        </w:rPr>
        <w:t xml:space="preserve">е новой и </w:t>
      </w:r>
      <w:r w:rsidR="00AA2118">
        <w:rPr>
          <w:rFonts w:ascii="Times New Roman" w:hAnsi="Times New Roman" w:cs="Times New Roman"/>
          <w:sz w:val="28"/>
          <w:szCs w:val="28"/>
        </w:rPr>
        <w:t xml:space="preserve">совершенствование </w:t>
      </w:r>
      <w:r>
        <w:rPr>
          <w:rFonts w:ascii="Times New Roman" w:hAnsi="Times New Roman" w:cs="Times New Roman"/>
          <w:sz w:val="28"/>
          <w:szCs w:val="28"/>
        </w:rPr>
        <w:t xml:space="preserve">существующей техники,  материалов, </w:t>
      </w:r>
      <w:r w:rsidR="00AA2118" w:rsidRPr="00AA2118">
        <w:rPr>
          <w:rFonts w:ascii="Times New Roman" w:hAnsi="Times New Roman" w:cs="Times New Roman"/>
          <w:sz w:val="28"/>
          <w:szCs w:val="28"/>
        </w:rPr>
        <w:t>конструкц</w:t>
      </w:r>
      <w:r w:rsidR="00AA2118">
        <w:rPr>
          <w:rFonts w:ascii="Times New Roman" w:hAnsi="Times New Roman" w:cs="Times New Roman"/>
          <w:sz w:val="28"/>
          <w:szCs w:val="28"/>
        </w:rPr>
        <w:t xml:space="preserve">ий  и  технологий.  Ее </w:t>
      </w:r>
      <w:r w:rsidR="00AA2118" w:rsidRPr="00AA2118">
        <w:rPr>
          <w:rFonts w:ascii="Times New Roman" w:hAnsi="Times New Roman" w:cs="Times New Roman"/>
          <w:sz w:val="28"/>
          <w:szCs w:val="28"/>
        </w:rPr>
        <w:t>конечная цель  –  подготовка  результато</w:t>
      </w:r>
      <w:r w:rsidR="00AA2118">
        <w:rPr>
          <w:rFonts w:ascii="Times New Roman" w:hAnsi="Times New Roman" w:cs="Times New Roman"/>
          <w:sz w:val="28"/>
          <w:szCs w:val="28"/>
        </w:rPr>
        <w:t xml:space="preserve">в  прикладных  исследований  к </w:t>
      </w:r>
      <w:r w:rsidR="00AA2118" w:rsidRPr="00AA2118">
        <w:rPr>
          <w:rFonts w:ascii="Times New Roman" w:hAnsi="Times New Roman" w:cs="Times New Roman"/>
          <w:sz w:val="28"/>
          <w:szCs w:val="28"/>
        </w:rPr>
        <w:t>внедрению.</w:t>
      </w:r>
    </w:p>
    <w:p w:rsidR="00026E4B" w:rsidRDefault="00026E4B" w:rsidP="00026E4B">
      <w:pPr>
        <w:spacing w:after="0" w:line="240" w:lineRule="auto"/>
        <w:ind w:firstLine="426"/>
        <w:jc w:val="both"/>
        <w:rPr>
          <w:rFonts w:ascii="Times New Roman" w:hAnsi="Times New Roman" w:cs="Times New Roman"/>
          <w:sz w:val="28"/>
          <w:szCs w:val="28"/>
        </w:rPr>
      </w:pPr>
    </w:p>
    <w:p w:rsidR="00026E4B" w:rsidRPr="000B7493" w:rsidRDefault="00026E4B" w:rsidP="00026E4B">
      <w:pPr>
        <w:spacing w:after="0" w:line="240" w:lineRule="auto"/>
        <w:ind w:firstLine="426"/>
        <w:jc w:val="both"/>
        <w:rPr>
          <w:rFonts w:ascii="Times New Roman" w:eastAsia="??" w:hAnsi="Times New Roman" w:cs="Times New Roman"/>
          <w:b/>
          <w:sz w:val="28"/>
          <w:szCs w:val="28"/>
          <w:lang w:val="kk-KZ" w:eastAsia="ko-KR"/>
        </w:rPr>
      </w:pPr>
      <w:r w:rsidRPr="000B7493">
        <w:rPr>
          <w:rFonts w:ascii="Times New Roman" w:hAnsi="Times New Roman" w:cs="Times New Roman"/>
          <w:b/>
          <w:sz w:val="28"/>
          <w:szCs w:val="28"/>
        </w:rPr>
        <w:t>3.</w:t>
      </w:r>
      <w:r w:rsidRPr="000B7493">
        <w:rPr>
          <w:rFonts w:ascii="Times New Roman" w:eastAsia="??" w:hAnsi="Times New Roman" w:cs="Times New Roman"/>
          <w:b/>
          <w:sz w:val="28"/>
          <w:szCs w:val="28"/>
          <w:lang w:val="kk-KZ" w:eastAsia="ko-KR"/>
        </w:rPr>
        <w:t xml:space="preserve"> Основные виды научных исследований</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Понятие «научно-исследовательская работа студентов» (НИРС) включает в себя два элемента: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1) обучение студентов элементам исследовательского труда, привитие им навыков этого туда;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2) собственно научные исследования, проводимые студентами под руководством профессоров и преподавателей. НИРС является продолжением и углублением учебного процесса, одним из важных и эффективных средств повышения качества подготовки юристов с высшим образованием.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Целями научной работы студентов выступают переход от усвоения готовых знаний к овладению методами получения новых знаний, приобретение навыков самостоятельного анализа социально-правовых явлений с использованием научных методик. Основные задачи научной работы студентов: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а) развитие творческого и аналитического мышления, расширение научного кругозора;</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б) привитие устойчивых навыков самостоятельной научно-исследовательской работы;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 xml:space="preserve">в) повышение качества усвоения изучаемых дисциплин;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г) выработка умения применять теоретические знания и современные методы научных исследований.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sidRPr="009450AC">
        <w:rPr>
          <w:rFonts w:ascii="Times New Roman" w:hAnsi="Times New Roman" w:cs="Times New Roman"/>
          <w:bCs/>
          <w:color w:val="000000"/>
          <w:sz w:val="28"/>
          <w:szCs w:val="28"/>
        </w:rPr>
        <w:t xml:space="preserve">НИРС </w:t>
      </w:r>
      <w:r w:rsidRPr="009450AC">
        <w:rPr>
          <w:rFonts w:ascii="Times New Roman" w:hAnsi="Times New Roman" w:cs="Times New Roman"/>
          <w:color w:val="000000"/>
          <w:sz w:val="28"/>
          <w:szCs w:val="28"/>
        </w:rPr>
        <w:t xml:space="preserve">- научно-исследовательская работа студентов, предусмотрена учебным планом по всем специальностям университета на весь период обучения. Образование через науку - этот принцип реализуется в процессе обучения студентов. НИРС предусматривается и в </w:t>
      </w:r>
      <w:r w:rsidRPr="009450AC">
        <w:rPr>
          <w:rFonts w:ascii="Times New Roman" w:hAnsi="Times New Roman" w:cs="Times New Roman"/>
          <w:bCs/>
          <w:color w:val="000000"/>
          <w:sz w:val="28"/>
          <w:szCs w:val="28"/>
        </w:rPr>
        <w:t>учебное время</w:t>
      </w:r>
      <w:r w:rsidRPr="009450AC">
        <w:rPr>
          <w:rFonts w:ascii="Times New Roman" w:hAnsi="Times New Roman" w:cs="Times New Roman"/>
          <w:b/>
          <w:bCs/>
          <w:color w:val="000000"/>
          <w:sz w:val="28"/>
          <w:szCs w:val="28"/>
        </w:rPr>
        <w:t xml:space="preserve"> </w:t>
      </w:r>
      <w:r w:rsidRPr="009450AC">
        <w:rPr>
          <w:rFonts w:ascii="Times New Roman" w:hAnsi="Times New Roman" w:cs="Times New Roman"/>
          <w:color w:val="000000"/>
          <w:sz w:val="28"/>
          <w:szCs w:val="28"/>
        </w:rPr>
        <w:t>(</w:t>
      </w:r>
      <w:proofErr w:type="gramStart"/>
      <w:r w:rsidRPr="009450AC">
        <w:rPr>
          <w:rFonts w:ascii="Times New Roman" w:hAnsi="Times New Roman" w:cs="Times New Roman"/>
          <w:color w:val="000000"/>
          <w:sz w:val="28"/>
          <w:szCs w:val="28"/>
        </w:rPr>
        <w:t>включенная</w:t>
      </w:r>
      <w:proofErr w:type="gramEnd"/>
      <w:r w:rsidRPr="009450AC">
        <w:rPr>
          <w:rFonts w:ascii="Times New Roman" w:hAnsi="Times New Roman" w:cs="Times New Roman"/>
          <w:color w:val="000000"/>
          <w:sz w:val="28"/>
          <w:szCs w:val="28"/>
        </w:rPr>
        <w:t xml:space="preserve"> в учебные планы) и во </w:t>
      </w:r>
      <w:r w:rsidRPr="009450AC">
        <w:rPr>
          <w:rFonts w:ascii="Times New Roman" w:hAnsi="Times New Roman" w:cs="Times New Roman"/>
          <w:bCs/>
          <w:color w:val="000000"/>
          <w:sz w:val="28"/>
          <w:szCs w:val="28"/>
        </w:rPr>
        <w:t>вне</w:t>
      </w:r>
      <w:r>
        <w:rPr>
          <w:rFonts w:ascii="Times New Roman" w:hAnsi="Times New Roman" w:cs="Times New Roman"/>
          <w:bCs/>
          <w:color w:val="000000"/>
          <w:sz w:val="28"/>
          <w:szCs w:val="28"/>
        </w:rPr>
        <w:t xml:space="preserve"> </w:t>
      </w:r>
      <w:r w:rsidRPr="009450AC">
        <w:rPr>
          <w:rFonts w:ascii="Times New Roman" w:hAnsi="Times New Roman" w:cs="Times New Roman"/>
          <w:bCs/>
          <w:color w:val="000000"/>
          <w:sz w:val="28"/>
          <w:szCs w:val="28"/>
        </w:rPr>
        <w:t>учебной деятельности</w:t>
      </w:r>
      <w:r w:rsidRPr="009450AC">
        <w:rPr>
          <w:rFonts w:ascii="Times New Roman" w:hAnsi="Times New Roman" w:cs="Times New Roman"/>
          <w:color w:val="000000"/>
          <w:sz w:val="28"/>
          <w:szCs w:val="28"/>
        </w:rPr>
        <w:t>, дополняющая учебные планы и программы. На кафедрах используются разные формы работы. Главным и общим для всех остается обучение студентов основам научного поиска, исследовательской работы; привлечение студентов к научным исследованиям, которые проводятся на кафедрах университета. От курса к курсу сложность заданий постепенно возрастает.</w:t>
      </w:r>
      <w:r>
        <w:rPr>
          <w:rFonts w:ascii="Times New Roman" w:hAnsi="Times New Roman" w:cs="Times New Roman"/>
          <w:color w:val="000000"/>
          <w:sz w:val="28"/>
          <w:szCs w:val="28"/>
        </w:rPr>
        <w:t xml:space="preserve"> </w:t>
      </w:r>
      <w:r w:rsidRPr="009450AC">
        <w:rPr>
          <w:rFonts w:ascii="Times New Roman" w:hAnsi="Times New Roman" w:cs="Times New Roman"/>
          <w:bCs/>
          <w:color w:val="000000"/>
          <w:sz w:val="28"/>
          <w:szCs w:val="28"/>
        </w:rPr>
        <w:t>НИРС в учебное время</w:t>
      </w:r>
      <w:r w:rsidRPr="009450AC">
        <w:rPr>
          <w:rFonts w:ascii="Times New Roman" w:hAnsi="Times New Roman" w:cs="Times New Roman"/>
          <w:b/>
          <w:bCs/>
          <w:color w:val="000000"/>
          <w:sz w:val="28"/>
          <w:szCs w:val="28"/>
        </w:rPr>
        <w:t xml:space="preserve"> </w:t>
      </w:r>
      <w:r w:rsidRPr="009450AC">
        <w:rPr>
          <w:rFonts w:ascii="Times New Roman" w:hAnsi="Times New Roman" w:cs="Times New Roman"/>
          <w:color w:val="000000"/>
          <w:sz w:val="28"/>
          <w:szCs w:val="28"/>
        </w:rPr>
        <w:t xml:space="preserve">включает в себя обучение студентов: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450AC">
        <w:rPr>
          <w:rFonts w:ascii="Times New Roman" w:hAnsi="Times New Roman" w:cs="Times New Roman"/>
          <w:color w:val="000000"/>
          <w:sz w:val="28"/>
          <w:szCs w:val="28"/>
        </w:rPr>
        <w:t xml:space="preserve">навыкам поиска информации (где, в каких источниках и как получить нужную информацию;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450AC">
        <w:rPr>
          <w:rFonts w:ascii="Times New Roman" w:hAnsi="Times New Roman" w:cs="Times New Roman"/>
          <w:color w:val="000000"/>
          <w:sz w:val="28"/>
          <w:szCs w:val="28"/>
        </w:rPr>
        <w:t xml:space="preserve">как работать с журналами и книгами; что такое реферативные журналы и как они могут облегчить подбор литературы по нужной тематике);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450AC">
        <w:rPr>
          <w:rFonts w:ascii="Times New Roman" w:hAnsi="Times New Roman" w:cs="Times New Roman"/>
          <w:color w:val="000000"/>
          <w:sz w:val="28"/>
          <w:szCs w:val="28"/>
        </w:rPr>
        <w:t xml:space="preserve">основам библиографии (как правильно составить список использованной литературы);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450AC">
        <w:rPr>
          <w:rFonts w:ascii="Times New Roman" w:hAnsi="Times New Roman" w:cs="Times New Roman"/>
          <w:color w:val="000000"/>
          <w:sz w:val="28"/>
          <w:szCs w:val="28"/>
        </w:rPr>
        <w:t xml:space="preserve">основам статистической обработки данных и математической обработки результатов;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450AC">
        <w:rPr>
          <w:rFonts w:ascii="Times New Roman" w:hAnsi="Times New Roman" w:cs="Times New Roman"/>
          <w:color w:val="000000"/>
          <w:sz w:val="28"/>
          <w:szCs w:val="28"/>
        </w:rPr>
        <w:t xml:space="preserve">новым информационным технологиям.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sidRPr="009450AC">
        <w:rPr>
          <w:rFonts w:ascii="Times New Roman" w:hAnsi="Times New Roman" w:cs="Times New Roman"/>
          <w:color w:val="000000"/>
          <w:sz w:val="28"/>
          <w:szCs w:val="28"/>
        </w:rPr>
        <w:t xml:space="preserve">Обучение проходит как в форме аудиторных занятий в виде лекций, практических занятий, семинаров, лабораторных практикумов; так и в виде внеаудиторных занятий; выполнение домашнего задания исследовательского, поискового характера; подготовка и написание рефератов по дисциплинам, курсовых и дипломной работы. </w:t>
      </w:r>
    </w:p>
    <w:p w:rsidR="00026E4B" w:rsidRPr="009450AC" w:rsidRDefault="00026E4B" w:rsidP="00026E4B">
      <w:pPr>
        <w:spacing w:after="0" w:line="240" w:lineRule="auto"/>
        <w:ind w:firstLine="426"/>
        <w:jc w:val="both"/>
        <w:rPr>
          <w:rFonts w:ascii="Times New Roman" w:hAnsi="Times New Roman" w:cs="Times New Roman"/>
          <w:color w:val="000000"/>
          <w:sz w:val="28"/>
          <w:szCs w:val="28"/>
        </w:rPr>
      </w:pPr>
      <w:r w:rsidRPr="009450AC">
        <w:rPr>
          <w:rFonts w:ascii="Times New Roman" w:hAnsi="Times New Roman" w:cs="Times New Roman"/>
          <w:bCs/>
          <w:color w:val="000000"/>
          <w:sz w:val="28"/>
          <w:szCs w:val="28"/>
        </w:rPr>
        <w:t xml:space="preserve">НИРС во </w:t>
      </w:r>
      <w:proofErr w:type="spellStart"/>
      <w:r w:rsidRPr="009450AC">
        <w:rPr>
          <w:rFonts w:ascii="Times New Roman" w:hAnsi="Times New Roman" w:cs="Times New Roman"/>
          <w:bCs/>
          <w:color w:val="000000"/>
          <w:sz w:val="28"/>
          <w:szCs w:val="28"/>
        </w:rPr>
        <w:t>внеучебное</w:t>
      </w:r>
      <w:proofErr w:type="spellEnd"/>
      <w:r w:rsidRPr="009450AC">
        <w:rPr>
          <w:rFonts w:ascii="Times New Roman" w:hAnsi="Times New Roman" w:cs="Times New Roman"/>
          <w:bCs/>
          <w:color w:val="000000"/>
          <w:sz w:val="28"/>
          <w:szCs w:val="28"/>
        </w:rPr>
        <w:t xml:space="preserve"> время</w:t>
      </w:r>
      <w:r w:rsidRPr="009450AC">
        <w:rPr>
          <w:rFonts w:ascii="Times New Roman" w:hAnsi="Times New Roman" w:cs="Times New Roman"/>
          <w:b/>
          <w:bCs/>
          <w:color w:val="000000"/>
          <w:sz w:val="28"/>
          <w:szCs w:val="28"/>
        </w:rPr>
        <w:t xml:space="preserve"> </w:t>
      </w:r>
      <w:r w:rsidRPr="009450AC">
        <w:rPr>
          <w:rFonts w:ascii="Times New Roman" w:hAnsi="Times New Roman" w:cs="Times New Roman"/>
          <w:color w:val="000000"/>
          <w:sz w:val="28"/>
          <w:szCs w:val="28"/>
        </w:rPr>
        <w:t xml:space="preserve">дополняет учебные планы и программы. Применяется свой набор различных форм и видов </w:t>
      </w:r>
      <w:proofErr w:type="spellStart"/>
      <w:r w:rsidRPr="009450AC">
        <w:rPr>
          <w:rFonts w:ascii="Times New Roman" w:hAnsi="Times New Roman" w:cs="Times New Roman"/>
          <w:color w:val="000000"/>
          <w:sz w:val="28"/>
          <w:szCs w:val="28"/>
        </w:rPr>
        <w:t>внеучебной</w:t>
      </w:r>
      <w:proofErr w:type="spellEnd"/>
      <w:r w:rsidRPr="009450AC">
        <w:rPr>
          <w:rFonts w:ascii="Times New Roman" w:hAnsi="Times New Roman" w:cs="Times New Roman"/>
          <w:color w:val="000000"/>
          <w:sz w:val="28"/>
          <w:szCs w:val="28"/>
        </w:rPr>
        <w:t xml:space="preserve"> работы: </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color w:val="000000"/>
          <w:sz w:val="28"/>
          <w:szCs w:val="28"/>
        </w:rPr>
        <w:t xml:space="preserve">1. Проведение научных и научно - практических студенческих конференций разного уровня: факультетских, </w:t>
      </w:r>
      <w:proofErr w:type="spellStart"/>
      <w:r w:rsidRPr="009450AC">
        <w:rPr>
          <w:rFonts w:ascii="Times New Roman" w:hAnsi="Times New Roman" w:cs="Times New Roman"/>
          <w:color w:val="000000"/>
          <w:sz w:val="28"/>
          <w:szCs w:val="28"/>
        </w:rPr>
        <w:t>внутривузовских</w:t>
      </w:r>
      <w:proofErr w:type="spellEnd"/>
      <w:r w:rsidRPr="009450AC">
        <w:rPr>
          <w:rFonts w:ascii="Times New Roman" w:hAnsi="Times New Roman" w:cs="Times New Roman"/>
          <w:color w:val="000000"/>
          <w:sz w:val="28"/>
          <w:szCs w:val="28"/>
        </w:rPr>
        <w:t>, межвузовских (в рамках города и региона), республиканских, международных</w:t>
      </w:r>
    </w:p>
    <w:p w:rsidR="00026E4B" w:rsidRPr="009450AC" w:rsidRDefault="00026E4B" w:rsidP="00026E4B">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Научная работа студентов подразделяется на </w:t>
      </w:r>
      <w:proofErr w:type="gramStart"/>
      <w:r w:rsidRPr="009450AC">
        <w:rPr>
          <w:rFonts w:ascii="Times New Roman" w:hAnsi="Times New Roman" w:cs="Times New Roman"/>
          <w:sz w:val="28"/>
          <w:szCs w:val="28"/>
        </w:rPr>
        <w:t>учебно-исследовательскую</w:t>
      </w:r>
      <w:proofErr w:type="gramEnd"/>
      <w:r w:rsidRPr="009450AC">
        <w:rPr>
          <w:rFonts w:ascii="Times New Roman" w:hAnsi="Times New Roman" w:cs="Times New Roman"/>
          <w:sz w:val="28"/>
          <w:szCs w:val="28"/>
        </w:rPr>
        <w:t xml:space="preserve">, включаемую в учебный процесс и проводимую в учебное время (УИРС), и научно-исследовательскую, выполняемую во </w:t>
      </w:r>
      <w:proofErr w:type="spellStart"/>
      <w:r w:rsidRPr="009450AC">
        <w:rPr>
          <w:rFonts w:ascii="Times New Roman" w:hAnsi="Times New Roman" w:cs="Times New Roman"/>
          <w:sz w:val="28"/>
          <w:szCs w:val="28"/>
        </w:rPr>
        <w:t>внеучебное</w:t>
      </w:r>
      <w:proofErr w:type="spellEnd"/>
      <w:r w:rsidRPr="009450AC">
        <w:rPr>
          <w:rFonts w:ascii="Times New Roman" w:hAnsi="Times New Roman" w:cs="Times New Roman"/>
          <w:sz w:val="28"/>
          <w:szCs w:val="28"/>
        </w:rPr>
        <w:t xml:space="preserve"> время (НИРС).</w:t>
      </w:r>
    </w:p>
    <w:p w:rsidR="00AA2118" w:rsidRDefault="00AA2118" w:rsidP="004E0A29">
      <w:pPr>
        <w:spacing w:after="0" w:line="240" w:lineRule="auto"/>
        <w:ind w:firstLine="426"/>
        <w:jc w:val="both"/>
        <w:rPr>
          <w:rFonts w:ascii="Times New Roman" w:hAnsi="Times New Roman" w:cs="Times New Roman"/>
          <w:b/>
          <w:sz w:val="28"/>
          <w:szCs w:val="28"/>
        </w:rPr>
      </w:pPr>
    </w:p>
    <w:p w:rsidR="00AA2118" w:rsidRDefault="00AA2118" w:rsidP="004E0A29">
      <w:pPr>
        <w:spacing w:after="0" w:line="240" w:lineRule="auto"/>
        <w:ind w:firstLine="426"/>
        <w:jc w:val="both"/>
        <w:rPr>
          <w:rFonts w:ascii="Times New Roman" w:hAnsi="Times New Roman" w:cs="Times New Roman"/>
          <w:b/>
          <w:sz w:val="28"/>
          <w:szCs w:val="28"/>
        </w:rPr>
      </w:pPr>
    </w:p>
    <w:p w:rsidR="001D6B68" w:rsidRDefault="001D6B68" w:rsidP="004E0A29">
      <w:pPr>
        <w:spacing w:after="0" w:line="240" w:lineRule="auto"/>
        <w:ind w:firstLine="426"/>
        <w:jc w:val="both"/>
        <w:rPr>
          <w:rFonts w:ascii="Times New Roman" w:eastAsia="??" w:hAnsi="Times New Roman" w:cs="Times New Roman"/>
          <w:b/>
          <w:sz w:val="28"/>
          <w:szCs w:val="28"/>
          <w:lang w:val="kk-KZ" w:eastAsia="ko-KR"/>
        </w:rPr>
      </w:pPr>
      <w:r w:rsidRPr="009450AC">
        <w:rPr>
          <w:rFonts w:ascii="Times New Roman" w:hAnsi="Times New Roman" w:cs="Times New Roman"/>
          <w:b/>
          <w:sz w:val="28"/>
          <w:szCs w:val="28"/>
        </w:rPr>
        <w:t xml:space="preserve">Лекция 2. </w:t>
      </w:r>
      <w:r w:rsidR="00DE12FD" w:rsidRPr="00DE12FD">
        <w:rPr>
          <w:rFonts w:ascii="Times New Roman" w:hAnsi="Times New Roman" w:cs="Times New Roman"/>
          <w:b/>
          <w:sz w:val="28"/>
          <w:szCs w:val="28"/>
        </w:rPr>
        <w:t>Н</w:t>
      </w:r>
      <w:r w:rsidR="00DE12FD" w:rsidRPr="00DE12FD">
        <w:rPr>
          <w:rFonts w:ascii="Times New Roman" w:eastAsia="??" w:hAnsi="Times New Roman" w:cs="Times New Roman"/>
          <w:b/>
          <w:sz w:val="28"/>
          <w:szCs w:val="28"/>
          <w:lang w:val="kk-KZ" w:eastAsia="ko-KR"/>
        </w:rPr>
        <w:t>аучные исследования</w:t>
      </w:r>
      <w:r w:rsidRPr="009450AC">
        <w:rPr>
          <w:rFonts w:ascii="Times New Roman" w:eastAsia="??" w:hAnsi="Times New Roman" w:cs="Times New Roman"/>
          <w:b/>
          <w:sz w:val="28"/>
          <w:szCs w:val="28"/>
          <w:lang w:val="kk-KZ" w:eastAsia="ko-KR"/>
        </w:rPr>
        <w:t xml:space="preserve">. Задачи исследований и изучение состояния проблемы. Определение объекта и предмета исследований. Изучение состояния объекта знания или производства. </w:t>
      </w:r>
    </w:p>
    <w:p w:rsidR="00B6790A" w:rsidRDefault="00B6790A" w:rsidP="004E0A29">
      <w:pPr>
        <w:spacing w:after="0" w:line="240" w:lineRule="auto"/>
        <w:ind w:firstLine="426"/>
        <w:jc w:val="both"/>
        <w:rPr>
          <w:rFonts w:ascii="Times New Roman" w:eastAsia="??" w:hAnsi="Times New Roman" w:cs="Times New Roman"/>
          <w:b/>
          <w:sz w:val="24"/>
          <w:szCs w:val="24"/>
          <w:lang w:val="kk-KZ" w:eastAsia="ko-KR"/>
        </w:rPr>
      </w:pPr>
    </w:p>
    <w:p w:rsidR="00B6790A" w:rsidRPr="00B6790A" w:rsidRDefault="00B6790A" w:rsidP="00B6790A">
      <w:pPr>
        <w:spacing w:after="0" w:line="240" w:lineRule="auto"/>
        <w:ind w:firstLine="426"/>
        <w:jc w:val="both"/>
        <w:rPr>
          <w:rFonts w:ascii="Times New Roman" w:eastAsia="??" w:hAnsi="Times New Roman" w:cs="Times New Roman"/>
          <w:b/>
          <w:sz w:val="28"/>
          <w:szCs w:val="28"/>
          <w:lang w:val="kk-KZ" w:eastAsia="ko-KR"/>
        </w:rPr>
      </w:pPr>
      <w:r w:rsidRPr="00B6790A">
        <w:rPr>
          <w:rFonts w:ascii="Times New Roman" w:eastAsia="??" w:hAnsi="Times New Roman" w:cs="Times New Roman"/>
          <w:b/>
          <w:sz w:val="28"/>
          <w:szCs w:val="28"/>
          <w:lang w:val="kk-KZ" w:eastAsia="ko-KR"/>
        </w:rPr>
        <w:t>План лекции:</w:t>
      </w:r>
    </w:p>
    <w:p w:rsidR="00B6790A" w:rsidRPr="00B6790A" w:rsidRDefault="00B6790A" w:rsidP="00B6790A">
      <w:pPr>
        <w:spacing w:after="0" w:line="240" w:lineRule="auto"/>
        <w:ind w:firstLine="426"/>
        <w:jc w:val="both"/>
        <w:rPr>
          <w:rFonts w:ascii="Times New Roman" w:eastAsia="??" w:hAnsi="Times New Roman" w:cs="Times New Roman"/>
          <w:sz w:val="28"/>
          <w:szCs w:val="28"/>
          <w:lang w:val="kk-KZ" w:eastAsia="ko-KR"/>
        </w:rPr>
      </w:pPr>
      <w:r w:rsidRPr="00B6790A">
        <w:rPr>
          <w:rFonts w:ascii="Times New Roman" w:eastAsia="??" w:hAnsi="Times New Roman" w:cs="Times New Roman"/>
          <w:sz w:val="28"/>
          <w:szCs w:val="28"/>
          <w:lang w:val="kk-KZ" w:eastAsia="ko-KR"/>
        </w:rPr>
        <w:t xml:space="preserve">1. </w:t>
      </w:r>
      <w:r w:rsidRPr="00B6790A">
        <w:rPr>
          <w:rFonts w:ascii="Times New Roman" w:hAnsi="Times New Roman" w:cs="Times New Roman"/>
          <w:sz w:val="28"/>
          <w:szCs w:val="28"/>
        </w:rPr>
        <w:t>Н</w:t>
      </w:r>
      <w:r w:rsidRPr="00B6790A">
        <w:rPr>
          <w:rFonts w:ascii="Times New Roman" w:eastAsia="??" w:hAnsi="Times New Roman" w:cs="Times New Roman"/>
          <w:sz w:val="28"/>
          <w:szCs w:val="28"/>
          <w:lang w:val="kk-KZ" w:eastAsia="ko-KR"/>
        </w:rPr>
        <w:t>аучные исследования. Задачи исследований и изучение состояния проблемы.</w:t>
      </w:r>
    </w:p>
    <w:p w:rsidR="00B6790A" w:rsidRPr="00B6790A" w:rsidRDefault="00B6790A" w:rsidP="00B6790A">
      <w:pPr>
        <w:spacing w:after="0" w:line="240" w:lineRule="auto"/>
        <w:ind w:firstLine="426"/>
        <w:jc w:val="both"/>
        <w:rPr>
          <w:rFonts w:ascii="Times New Roman" w:eastAsia="??" w:hAnsi="Times New Roman" w:cs="Times New Roman"/>
          <w:sz w:val="28"/>
          <w:szCs w:val="28"/>
          <w:lang w:val="kk-KZ" w:eastAsia="ko-KR"/>
        </w:rPr>
      </w:pPr>
      <w:r w:rsidRPr="00B6790A">
        <w:rPr>
          <w:rFonts w:ascii="Times New Roman" w:eastAsia="??" w:hAnsi="Times New Roman" w:cs="Times New Roman"/>
          <w:sz w:val="28"/>
          <w:szCs w:val="28"/>
          <w:lang w:val="kk-KZ" w:eastAsia="ko-KR"/>
        </w:rPr>
        <w:lastRenderedPageBreak/>
        <w:t>2. Определение объекта и предмета исследований. Изучение состояния объекта знания или производства.</w:t>
      </w:r>
    </w:p>
    <w:p w:rsidR="00B6790A" w:rsidRDefault="00B6790A" w:rsidP="004E0A29">
      <w:pPr>
        <w:spacing w:after="0" w:line="240" w:lineRule="auto"/>
        <w:ind w:firstLine="426"/>
        <w:jc w:val="both"/>
        <w:rPr>
          <w:rFonts w:ascii="Times New Roman" w:hAnsi="Times New Roman" w:cs="Times New Roman"/>
          <w:sz w:val="28"/>
          <w:szCs w:val="28"/>
        </w:rPr>
      </w:pPr>
    </w:p>
    <w:p w:rsidR="000B7493" w:rsidRPr="000B7493" w:rsidRDefault="007E4F36" w:rsidP="000462CA">
      <w:pPr>
        <w:spacing w:after="0" w:line="240" w:lineRule="auto"/>
        <w:ind w:firstLine="426"/>
        <w:jc w:val="both"/>
        <w:rPr>
          <w:rFonts w:ascii="Times New Roman" w:eastAsia="??" w:hAnsi="Times New Roman" w:cs="Times New Roman"/>
          <w:b/>
          <w:sz w:val="28"/>
          <w:szCs w:val="28"/>
          <w:lang w:val="kk-KZ" w:eastAsia="ko-KR"/>
        </w:rPr>
      </w:pPr>
      <w:r w:rsidRPr="000B7493">
        <w:rPr>
          <w:rFonts w:ascii="Times New Roman" w:hAnsi="Times New Roman" w:cs="Times New Roman"/>
          <w:b/>
          <w:sz w:val="28"/>
          <w:szCs w:val="28"/>
        </w:rPr>
        <w:t xml:space="preserve">1. </w:t>
      </w:r>
      <w:r w:rsidR="000B7493" w:rsidRPr="000B7493">
        <w:rPr>
          <w:rFonts w:ascii="Times New Roman" w:hAnsi="Times New Roman" w:cs="Times New Roman"/>
          <w:b/>
          <w:sz w:val="28"/>
          <w:szCs w:val="28"/>
        </w:rPr>
        <w:t>Н</w:t>
      </w:r>
      <w:r w:rsidR="000B7493" w:rsidRPr="000B7493">
        <w:rPr>
          <w:rFonts w:ascii="Times New Roman" w:eastAsia="??" w:hAnsi="Times New Roman" w:cs="Times New Roman"/>
          <w:b/>
          <w:sz w:val="28"/>
          <w:szCs w:val="28"/>
          <w:lang w:val="kk-KZ" w:eastAsia="ko-KR"/>
        </w:rPr>
        <w:t xml:space="preserve">аучные исследования. </w:t>
      </w:r>
      <w:r w:rsidR="000462CA">
        <w:rPr>
          <w:rFonts w:ascii="Times New Roman" w:eastAsia="??" w:hAnsi="Times New Roman" w:cs="Times New Roman"/>
          <w:b/>
          <w:sz w:val="28"/>
          <w:szCs w:val="28"/>
          <w:lang w:val="kk-KZ" w:eastAsia="ko-KR"/>
        </w:rPr>
        <w:t>И</w:t>
      </w:r>
      <w:r w:rsidR="000462CA" w:rsidRPr="000B7493">
        <w:rPr>
          <w:rFonts w:ascii="Times New Roman" w:eastAsia="??" w:hAnsi="Times New Roman" w:cs="Times New Roman"/>
          <w:b/>
          <w:sz w:val="28"/>
          <w:szCs w:val="28"/>
          <w:lang w:val="kk-KZ" w:eastAsia="ko-KR"/>
        </w:rPr>
        <w:t>зучение состояния проблемы.</w:t>
      </w:r>
      <w:r w:rsidR="000462CA">
        <w:rPr>
          <w:rFonts w:ascii="Times New Roman" w:eastAsia="??" w:hAnsi="Times New Roman" w:cs="Times New Roman"/>
          <w:b/>
          <w:sz w:val="28"/>
          <w:szCs w:val="28"/>
          <w:lang w:val="kk-KZ" w:eastAsia="ko-KR"/>
        </w:rPr>
        <w:t xml:space="preserve"> Задачи исследований.</w:t>
      </w:r>
      <w:r w:rsidR="000B7493" w:rsidRPr="000B7493">
        <w:rPr>
          <w:rFonts w:ascii="Times New Roman" w:eastAsia="??" w:hAnsi="Times New Roman" w:cs="Times New Roman"/>
          <w:b/>
          <w:sz w:val="28"/>
          <w:szCs w:val="28"/>
          <w:lang w:val="kk-KZ" w:eastAsia="ko-KR"/>
        </w:rPr>
        <w:t xml:space="preserve"> </w:t>
      </w:r>
    </w:p>
    <w:p w:rsidR="007E4F36"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Цель научного исследования — определение конкретного объекта и всестороннее, достоверное изучение его структуры, характеристик, связей на основе разработанных в</w:t>
      </w:r>
      <w:r>
        <w:rPr>
          <w:rFonts w:ascii="Times New Roman" w:hAnsi="Times New Roman" w:cs="Times New Roman"/>
          <w:sz w:val="28"/>
          <w:szCs w:val="28"/>
        </w:rPr>
        <w:t xml:space="preserve"> </w:t>
      </w:r>
      <w:r w:rsidRPr="009450AC">
        <w:rPr>
          <w:rFonts w:ascii="Times New Roman" w:hAnsi="Times New Roman" w:cs="Times New Roman"/>
          <w:sz w:val="28"/>
          <w:szCs w:val="28"/>
        </w:rPr>
        <w:t>науке принципов и методов познания, а также получение полезных для деятельности человека результатов, внедрение в производство с дальнейшим эффектом.</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Основой разработки каждого научного исслед</w:t>
      </w:r>
      <w:r>
        <w:rPr>
          <w:rFonts w:ascii="Times New Roman" w:hAnsi="Times New Roman" w:cs="Times New Roman"/>
          <w:sz w:val="28"/>
          <w:szCs w:val="28"/>
        </w:rPr>
        <w:t>ования является методология, т.</w:t>
      </w:r>
      <w:r w:rsidRPr="009450AC">
        <w:rPr>
          <w:rFonts w:ascii="Times New Roman" w:hAnsi="Times New Roman" w:cs="Times New Roman"/>
          <w:sz w:val="28"/>
          <w:szCs w:val="28"/>
        </w:rPr>
        <w:t>е.</w:t>
      </w:r>
      <w:r>
        <w:rPr>
          <w:rFonts w:ascii="Times New Roman" w:hAnsi="Times New Roman" w:cs="Times New Roman"/>
          <w:sz w:val="28"/>
          <w:szCs w:val="28"/>
        </w:rPr>
        <w:t xml:space="preserve"> </w:t>
      </w:r>
      <w:r w:rsidRPr="009450AC">
        <w:rPr>
          <w:rFonts w:ascii="Times New Roman" w:hAnsi="Times New Roman" w:cs="Times New Roman"/>
          <w:sz w:val="28"/>
          <w:szCs w:val="28"/>
        </w:rPr>
        <w:t>совокупность методов, способов, приемов и их определенная последовательность, принятая при</w:t>
      </w:r>
      <w:r>
        <w:rPr>
          <w:rFonts w:ascii="Times New Roman" w:hAnsi="Times New Roman" w:cs="Times New Roman"/>
          <w:sz w:val="28"/>
          <w:szCs w:val="28"/>
        </w:rPr>
        <w:t xml:space="preserve"> </w:t>
      </w:r>
      <w:r w:rsidRPr="009450AC">
        <w:rPr>
          <w:rFonts w:ascii="Times New Roman" w:hAnsi="Times New Roman" w:cs="Times New Roman"/>
          <w:sz w:val="28"/>
          <w:szCs w:val="28"/>
        </w:rPr>
        <w:t xml:space="preserve">разработке научного исследования. В конечном </w:t>
      </w:r>
      <w:proofErr w:type="gramStart"/>
      <w:r w:rsidRPr="009450AC">
        <w:rPr>
          <w:rFonts w:ascii="Times New Roman" w:hAnsi="Times New Roman" w:cs="Times New Roman"/>
          <w:sz w:val="28"/>
          <w:szCs w:val="28"/>
        </w:rPr>
        <w:t>счете</w:t>
      </w:r>
      <w:proofErr w:type="gramEnd"/>
      <w:r w:rsidRPr="009450AC">
        <w:rPr>
          <w:rFonts w:ascii="Times New Roman" w:hAnsi="Times New Roman" w:cs="Times New Roman"/>
          <w:sz w:val="28"/>
          <w:szCs w:val="28"/>
        </w:rPr>
        <w:t xml:space="preserve"> методология — это схема, план</w:t>
      </w:r>
      <w:r>
        <w:rPr>
          <w:rFonts w:ascii="Times New Roman" w:hAnsi="Times New Roman" w:cs="Times New Roman"/>
          <w:sz w:val="28"/>
          <w:szCs w:val="28"/>
        </w:rPr>
        <w:t xml:space="preserve"> </w:t>
      </w:r>
      <w:r w:rsidRPr="009450AC">
        <w:rPr>
          <w:rFonts w:ascii="Times New Roman" w:hAnsi="Times New Roman" w:cs="Times New Roman"/>
          <w:sz w:val="28"/>
          <w:szCs w:val="28"/>
        </w:rPr>
        <w:t>решения поставленной научно-исследовательской задачи. Научное исследование должно рассматриваться в непрерывном развитии, базироваться</w:t>
      </w:r>
      <w:r>
        <w:rPr>
          <w:rFonts w:ascii="Times New Roman" w:hAnsi="Times New Roman" w:cs="Times New Roman"/>
          <w:sz w:val="28"/>
          <w:szCs w:val="28"/>
        </w:rPr>
        <w:t xml:space="preserve"> </w:t>
      </w:r>
      <w:r w:rsidRPr="009450AC">
        <w:rPr>
          <w:rFonts w:ascii="Times New Roman" w:hAnsi="Times New Roman" w:cs="Times New Roman"/>
          <w:sz w:val="28"/>
          <w:szCs w:val="28"/>
        </w:rPr>
        <w:t>на увязке теории с практикой.</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Важную роль в научном исследовании играют возникающие при решении научных</w:t>
      </w:r>
      <w:r>
        <w:rPr>
          <w:rFonts w:ascii="Times New Roman" w:hAnsi="Times New Roman" w:cs="Times New Roman"/>
          <w:sz w:val="28"/>
          <w:szCs w:val="28"/>
        </w:rPr>
        <w:t xml:space="preserve"> </w:t>
      </w:r>
      <w:r w:rsidRPr="009450AC">
        <w:rPr>
          <w:rFonts w:ascii="Times New Roman" w:hAnsi="Times New Roman" w:cs="Times New Roman"/>
          <w:sz w:val="28"/>
          <w:szCs w:val="28"/>
        </w:rPr>
        <w:t>проблем познавательные задачи, наибольший интерес из которых представляют</w:t>
      </w:r>
      <w:r>
        <w:rPr>
          <w:rFonts w:ascii="Times New Roman" w:hAnsi="Times New Roman" w:cs="Times New Roman"/>
          <w:sz w:val="28"/>
          <w:szCs w:val="28"/>
        </w:rPr>
        <w:t xml:space="preserve"> </w:t>
      </w:r>
      <w:r w:rsidRPr="009450AC">
        <w:rPr>
          <w:rFonts w:ascii="Times New Roman" w:hAnsi="Times New Roman" w:cs="Times New Roman"/>
          <w:sz w:val="28"/>
          <w:szCs w:val="28"/>
        </w:rPr>
        <w:t>эмпирические и теоретические.</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Эмпирические задачи направлены на выявление, точное описание и тщательное</w:t>
      </w:r>
      <w:r>
        <w:rPr>
          <w:rFonts w:ascii="Times New Roman" w:hAnsi="Times New Roman" w:cs="Times New Roman"/>
          <w:sz w:val="28"/>
          <w:szCs w:val="28"/>
        </w:rPr>
        <w:t xml:space="preserve"> </w:t>
      </w:r>
      <w:r w:rsidRPr="009450AC">
        <w:rPr>
          <w:rFonts w:ascii="Times New Roman" w:hAnsi="Times New Roman" w:cs="Times New Roman"/>
          <w:sz w:val="28"/>
          <w:szCs w:val="28"/>
        </w:rPr>
        <w:t>изучение различных факторов рассматриваемых явлений и процессов. В научных</w:t>
      </w:r>
      <w:r>
        <w:rPr>
          <w:rFonts w:ascii="Times New Roman" w:hAnsi="Times New Roman" w:cs="Times New Roman"/>
          <w:sz w:val="28"/>
          <w:szCs w:val="28"/>
        </w:rPr>
        <w:t xml:space="preserve"> </w:t>
      </w:r>
      <w:r w:rsidRPr="009450AC">
        <w:rPr>
          <w:rFonts w:ascii="Times New Roman" w:hAnsi="Times New Roman" w:cs="Times New Roman"/>
          <w:sz w:val="28"/>
          <w:szCs w:val="28"/>
        </w:rPr>
        <w:t xml:space="preserve">исследованиях они решаются с помощью различных методов познания - </w:t>
      </w:r>
      <w:r w:rsidRPr="00DE12FD">
        <w:rPr>
          <w:rFonts w:ascii="Times New Roman" w:hAnsi="Times New Roman" w:cs="Times New Roman"/>
          <w:i/>
          <w:sz w:val="28"/>
          <w:szCs w:val="28"/>
        </w:rPr>
        <w:t>наблюдением и экспериментом</w:t>
      </w:r>
      <w:r w:rsidRPr="009450AC">
        <w:rPr>
          <w:rFonts w:ascii="Times New Roman" w:hAnsi="Times New Roman" w:cs="Times New Roman"/>
          <w:sz w:val="28"/>
          <w:szCs w:val="28"/>
        </w:rPr>
        <w:t>.</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Наблюдение — это метод познания, при котором объект изучают без вмешательства </w:t>
      </w:r>
      <w:proofErr w:type="spellStart"/>
      <w:r w:rsidRPr="009450AC">
        <w:rPr>
          <w:rFonts w:ascii="Times New Roman" w:hAnsi="Times New Roman" w:cs="Times New Roman"/>
          <w:sz w:val="28"/>
          <w:szCs w:val="28"/>
        </w:rPr>
        <w:t>внего</w:t>
      </w:r>
      <w:proofErr w:type="spellEnd"/>
      <w:r w:rsidRPr="009450AC">
        <w:rPr>
          <w:rFonts w:ascii="Times New Roman" w:hAnsi="Times New Roman" w:cs="Times New Roman"/>
          <w:sz w:val="28"/>
          <w:szCs w:val="28"/>
        </w:rPr>
        <w:t>; фиксируют, измеряют лишь свойства объекта, характер его изменения.</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Эксперимент — это наиболее общий эмпирический метод познания, в котором</w:t>
      </w:r>
      <w:r>
        <w:rPr>
          <w:rFonts w:ascii="Times New Roman" w:hAnsi="Times New Roman" w:cs="Times New Roman"/>
          <w:sz w:val="28"/>
          <w:szCs w:val="28"/>
        </w:rPr>
        <w:t xml:space="preserve"> </w:t>
      </w:r>
      <w:r w:rsidRPr="009450AC">
        <w:rPr>
          <w:rFonts w:ascii="Times New Roman" w:hAnsi="Times New Roman" w:cs="Times New Roman"/>
          <w:sz w:val="28"/>
          <w:szCs w:val="28"/>
        </w:rPr>
        <w:t>производят не только наблюдения и измерения, но и осуществляют перестановку, изменения</w:t>
      </w:r>
      <w:r>
        <w:rPr>
          <w:rFonts w:ascii="Times New Roman" w:hAnsi="Times New Roman" w:cs="Times New Roman"/>
          <w:sz w:val="28"/>
          <w:szCs w:val="28"/>
        </w:rPr>
        <w:t xml:space="preserve"> объекта исследования и т. д.  </w:t>
      </w:r>
      <w:r w:rsidRPr="009450AC">
        <w:rPr>
          <w:rFonts w:ascii="Times New Roman" w:hAnsi="Times New Roman" w:cs="Times New Roman"/>
          <w:sz w:val="28"/>
          <w:szCs w:val="28"/>
        </w:rPr>
        <w:t>В этом методе можно выявить влияние одного фактора на</w:t>
      </w:r>
      <w:r>
        <w:rPr>
          <w:rFonts w:ascii="Times New Roman" w:hAnsi="Times New Roman" w:cs="Times New Roman"/>
          <w:sz w:val="28"/>
          <w:szCs w:val="28"/>
        </w:rPr>
        <w:t xml:space="preserve"> </w:t>
      </w:r>
      <w:r w:rsidRPr="009450AC">
        <w:rPr>
          <w:rFonts w:ascii="Times New Roman" w:hAnsi="Times New Roman" w:cs="Times New Roman"/>
          <w:sz w:val="28"/>
          <w:szCs w:val="28"/>
        </w:rPr>
        <w:t>другой. Эмпирические методы познания играют большую роль в научном исследовании.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Они не только являются основой для подкрепления теоретических предпосылок, но часто</w:t>
      </w:r>
      <w:r>
        <w:rPr>
          <w:rFonts w:ascii="Times New Roman" w:hAnsi="Times New Roman" w:cs="Times New Roman"/>
          <w:sz w:val="28"/>
          <w:szCs w:val="28"/>
        </w:rPr>
        <w:t xml:space="preserve"> </w:t>
      </w:r>
      <w:r w:rsidRPr="009450AC">
        <w:rPr>
          <w:rFonts w:ascii="Times New Roman" w:hAnsi="Times New Roman" w:cs="Times New Roman"/>
          <w:sz w:val="28"/>
          <w:szCs w:val="28"/>
        </w:rPr>
        <w:t>составляют предмет нового открытия, научного исследования. Теоретические задачи</w:t>
      </w:r>
      <w:r>
        <w:rPr>
          <w:rFonts w:ascii="Times New Roman" w:hAnsi="Times New Roman" w:cs="Times New Roman"/>
          <w:sz w:val="28"/>
          <w:szCs w:val="28"/>
        </w:rPr>
        <w:t xml:space="preserve"> </w:t>
      </w:r>
      <w:r w:rsidRPr="009450AC">
        <w:rPr>
          <w:rFonts w:ascii="Times New Roman" w:hAnsi="Times New Roman" w:cs="Times New Roman"/>
          <w:sz w:val="28"/>
          <w:szCs w:val="28"/>
        </w:rPr>
        <w:t>направлены на изучение и выявление причин, связей, зависимостей, позволяющих</w:t>
      </w:r>
      <w:r>
        <w:rPr>
          <w:rFonts w:ascii="Times New Roman" w:hAnsi="Times New Roman" w:cs="Times New Roman"/>
          <w:sz w:val="28"/>
          <w:szCs w:val="28"/>
        </w:rPr>
        <w:t xml:space="preserve"> </w:t>
      </w:r>
      <w:r w:rsidRPr="009450AC">
        <w:rPr>
          <w:rFonts w:ascii="Times New Roman" w:hAnsi="Times New Roman" w:cs="Times New Roman"/>
          <w:sz w:val="28"/>
          <w:szCs w:val="28"/>
        </w:rPr>
        <w:t>установить поведение объекта, определить и изучить его структуру, характеристику на</w:t>
      </w:r>
      <w:r>
        <w:rPr>
          <w:rFonts w:ascii="Times New Roman" w:hAnsi="Times New Roman" w:cs="Times New Roman"/>
          <w:sz w:val="28"/>
          <w:szCs w:val="28"/>
        </w:rPr>
        <w:t xml:space="preserve"> </w:t>
      </w:r>
      <w:r w:rsidRPr="009450AC">
        <w:rPr>
          <w:rFonts w:ascii="Times New Roman" w:hAnsi="Times New Roman" w:cs="Times New Roman"/>
          <w:sz w:val="28"/>
          <w:szCs w:val="28"/>
        </w:rPr>
        <w:t>основе разработанных в науке принципов и методов познания. В результате полученных</w:t>
      </w:r>
      <w:r>
        <w:rPr>
          <w:rFonts w:ascii="Times New Roman" w:hAnsi="Times New Roman" w:cs="Times New Roman"/>
          <w:sz w:val="28"/>
          <w:szCs w:val="28"/>
        </w:rPr>
        <w:t xml:space="preserve"> </w:t>
      </w:r>
      <w:r w:rsidRPr="009450AC">
        <w:rPr>
          <w:rFonts w:ascii="Times New Roman" w:hAnsi="Times New Roman" w:cs="Times New Roman"/>
          <w:sz w:val="28"/>
          <w:szCs w:val="28"/>
        </w:rPr>
        <w:t>знаний формулируют законы, разрабатывают теорию, проверяют факты и др. Теоретические</w:t>
      </w:r>
      <w:r>
        <w:rPr>
          <w:rFonts w:ascii="Times New Roman" w:hAnsi="Times New Roman" w:cs="Times New Roman"/>
          <w:sz w:val="28"/>
          <w:szCs w:val="28"/>
        </w:rPr>
        <w:t xml:space="preserve"> </w:t>
      </w:r>
      <w:r w:rsidRPr="009450AC">
        <w:rPr>
          <w:rFonts w:ascii="Times New Roman" w:hAnsi="Times New Roman" w:cs="Times New Roman"/>
          <w:sz w:val="28"/>
          <w:szCs w:val="28"/>
        </w:rPr>
        <w:t>познавательные задачи формулируют таким образом, чтобы их можно было проверить</w:t>
      </w:r>
      <w:r>
        <w:rPr>
          <w:rFonts w:ascii="Times New Roman" w:hAnsi="Times New Roman" w:cs="Times New Roman"/>
          <w:sz w:val="28"/>
          <w:szCs w:val="28"/>
        </w:rPr>
        <w:t xml:space="preserve"> </w:t>
      </w:r>
      <w:r w:rsidRPr="009450AC">
        <w:rPr>
          <w:rFonts w:ascii="Times New Roman" w:hAnsi="Times New Roman" w:cs="Times New Roman"/>
          <w:sz w:val="28"/>
          <w:szCs w:val="28"/>
        </w:rPr>
        <w:t>эмпирически.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Результаты научных исследований оценивают тем выше, чем выше научность</w:t>
      </w:r>
      <w:r>
        <w:rPr>
          <w:rFonts w:ascii="Times New Roman" w:hAnsi="Times New Roman" w:cs="Times New Roman"/>
          <w:sz w:val="28"/>
          <w:szCs w:val="28"/>
        </w:rPr>
        <w:t xml:space="preserve"> </w:t>
      </w:r>
      <w:r w:rsidRPr="009450AC">
        <w:rPr>
          <w:rFonts w:ascii="Times New Roman" w:hAnsi="Times New Roman" w:cs="Times New Roman"/>
          <w:sz w:val="28"/>
          <w:szCs w:val="28"/>
        </w:rPr>
        <w:t>сделанных выводов и обобщений, чем достовернее они и эффективнее. Они должны создавать</w:t>
      </w:r>
      <w:r>
        <w:rPr>
          <w:rFonts w:ascii="Times New Roman" w:hAnsi="Times New Roman" w:cs="Times New Roman"/>
          <w:sz w:val="28"/>
          <w:szCs w:val="28"/>
        </w:rPr>
        <w:t xml:space="preserve"> </w:t>
      </w:r>
      <w:r w:rsidRPr="009450AC">
        <w:rPr>
          <w:rFonts w:ascii="Times New Roman" w:hAnsi="Times New Roman" w:cs="Times New Roman"/>
          <w:sz w:val="28"/>
          <w:szCs w:val="28"/>
        </w:rPr>
        <w:t>основу для новых научных разработок.</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Одним из важнейших требований, предъявляемых к научному исследованию, является</w:t>
      </w:r>
      <w:r>
        <w:rPr>
          <w:rFonts w:ascii="Times New Roman" w:hAnsi="Times New Roman" w:cs="Times New Roman"/>
          <w:sz w:val="28"/>
          <w:szCs w:val="28"/>
        </w:rPr>
        <w:t xml:space="preserve"> </w:t>
      </w:r>
      <w:r w:rsidRPr="009450AC">
        <w:rPr>
          <w:rFonts w:ascii="Times New Roman" w:hAnsi="Times New Roman" w:cs="Times New Roman"/>
          <w:sz w:val="28"/>
          <w:szCs w:val="28"/>
        </w:rPr>
        <w:t>научное обобщение, которое позволит установить зависимость и связь между изучаемыми</w:t>
      </w:r>
      <w:r>
        <w:rPr>
          <w:rFonts w:ascii="Times New Roman" w:hAnsi="Times New Roman" w:cs="Times New Roman"/>
          <w:sz w:val="28"/>
          <w:szCs w:val="28"/>
        </w:rPr>
        <w:t xml:space="preserve"> </w:t>
      </w:r>
      <w:r w:rsidRPr="009450AC">
        <w:rPr>
          <w:rFonts w:ascii="Times New Roman" w:hAnsi="Times New Roman" w:cs="Times New Roman"/>
          <w:sz w:val="28"/>
          <w:szCs w:val="28"/>
        </w:rPr>
        <w:t>явлениями и процессами и сделать научные выводы. Чем глубже выводы, тем выше</w:t>
      </w:r>
      <w:r>
        <w:rPr>
          <w:rFonts w:ascii="Times New Roman" w:hAnsi="Times New Roman" w:cs="Times New Roman"/>
          <w:sz w:val="28"/>
          <w:szCs w:val="28"/>
        </w:rPr>
        <w:t xml:space="preserve"> </w:t>
      </w:r>
      <w:r w:rsidRPr="009450AC">
        <w:rPr>
          <w:rFonts w:ascii="Times New Roman" w:hAnsi="Times New Roman" w:cs="Times New Roman"/>
          <w:sz w:val="28"/>
          <w:szCs w:val="28"/>
        </w:rPr>
        <w:t>научный уровень исследования.</w:t>
      </w:r>
    </w:p>
    <w:p w:rsidR="007E4F36" w:rsidRPr="00DE12FD" w:rsidRDefault="007E4F36" w:rsidP="007E4F36">
      <w:pPr>
        <w:spacing w:after="0" w:line="240" w:lineRule="auto"/>
        <w:ind w:firstLine="426"/>
        <w:jc w:val="both"/>
        <w:rPr>
          <w:rFonts w:ascii="Times New Roman" w:hAnsi="Times New Roman" w:cs="Times New Roman"/>
          <w:i/>
          <w:sz w:val="28"/>
          <w:szCs w:val="28"/>
        </w:rPr>
      </w:pPr>
      <w:r w:rsidRPr="009450AC">
        <w:rPr>
          <w:rFonts w:ascii="Times New Roman" w:hAnsi="Times New Roman" w:cs="Times New Roman"/>
          <w:sz w:val="28"/>
          <w:szCs w:val="28"/>
        </w:rPr>
        <w:t xml:space="preserve">По целевому назначению научные исследования бывают </w:t>
      </w:r>
      <w:r w:rsidRPr="00DE12FD">
        <w:rPr>
          <w:rFonts w:ascii="Times New Roman" w:hAnsi="Times New Roman" w:cs="Times New Roman"/>
          <w:i/>
          <w:sz w:val="28"/>
          <w:szCs w:val="28"/>
        </w:rPr>
        <w:t>теоретические и</w:t>
      </w:r>
    </w:p>
    <w:p w:rsidR="007E4F36" w:rsidRPr="00DE12FD" w:rsidRDefault="007E4F36" w:rsidP="007E4F36">
      <w:pPr>
        <w:spacing w:after="0" w:line="240" w:lineRule="auto"/>
        <w:jc w:val="both"/>
        <w:rPr>
          <w:rFonts w:ascii="Times New Roman" w:hAnsi="Times New Roman" w:cs="Times New Roman"/>
          <w:i/>
          <w:sz w:val="28"/>
          <w:szCs w:val="28"/>
        </w:rPr>
      </w:pPr>
      <w:r w:rsidRPr="00DE12FD">
        <w:rPr>
          <w:rFonts w:ascii="Times New Roman" w:hAnsi="Times New Roman" w:cs="Times New Roman"/>
          <w:i/>
          <w:sz w:val="28"/>
          <w:szCs w:val="28"/>
        </w:rPr>
        <w:t>прикладные.</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0B7493">
        <w:rPr>
          <w:rFonts w:ascii="Times New Roman" w:hAnsi="Times New Roman" w:cs="Times New Roman"/>
          <w:i/>
          <w:sz w:val="28"/>
          <w:szCs w:val="28"/>
        </w:rPr>
        <w:t>Теоретические исследования</w:t>
      </w:r>
      <w:r w:rsidRPr="009450AC">
        <w:rPr>
          <w:rFonts w:ascii="Times New Roman" w:hAnsi="Times New Roman" w:cs="Times New Roman"/>
          <w:sz w:val="28"/>
          <w:szCs w:val="28"/>
        </w:rPr>
        <w:t xml:space="preserve"> направлены на создание новых принципов. Это обычно</w:t>
      </w:r>
      <w:r>
        <w:rPr>
          <w:rFonts w:ascii="Times New Roman" w:hAnsi="Times New Roman" w:cs="Times New Roman"/>
          <w:sz w:val="28"/>
          <w:szCs w:val="28"/>
        </w:rPr>
        <w:t xml:space="preserve"> </w:t>
      </w:r>
      <w:r w:rsidRPr="009450AC">
        <w:rPr>
          <w:rFonts w:ascii="Times New Roman" w:hAnsi="Times New Roman" w:cs="Times New Roman"/>
          <w:sz w:val="28"/>
          <w:szCs w:val="28"/>
        </w:rPr>
        <w:t>фундаментальные исследования. Цель их — расширить знания общества и помочь более</w:t>
      </w:r>
      <w:r>
        <w:rPr>
          <w:rFonts w:ascii="Times New Roman" w:hAnsi="Times New Roman" w:cs="Times New Roman"/>
          <w:sz w:val="28"/>
          <w:szCs w:val="28"/>
        </w:rPr>
        <w:t xml:space="preserve"> </w:t>
      </w:r>
      <w:r w:rsidRPr="009450AC">
        <w:rPr>
          <w:rFonts w:ascii="Times New Roman" w:hAnsi="Times New Roman" w:cs="Times New Roman"/>
          <w:sz w:val="28"/>
          <w:szCs w:val="28"/>
        </w:rPr>
        <w:t>глубоко понять законы природы. Такие разработки используют в основном для дальнейшего</w:t>
      </w:r>
      <w:r>
        <w:rPr>
          <w:rFonts w:ascii="Times New Roman" w:hAnsi="Times New Roman" w:cs="Times New Roman"/>
          <w:sz w:val="28"/>
          <w:szCs w:val="28"/>
        </w:rPr>
        <w:t xml:space="preserve"> </w:t>
      </w:r>
      <w:r w:rsidRPr="009450AC">
        <w:rPr>
          <w:rFonts w:ascii="Times New Roman" w:hAnsi="Times New Roman" w:cs="Times New Roman"/>
          <w:sz w:val="28"/>
          <w:szCs w:val="28"/>
        </w:rPr>
        <w:t>развития новых теоретических исследований, которые могут быть долгосрочными,</w:t>
      </w:r>
      <w:r>
        <w:rPr>
          <w:rFonts w:ascii="Times New Roman" w:hAnsi="Times New Roman" w:cs="Times New Roman"/>
          <w:sz w:val="28"/>
          <w:szCs w:val="28"/>
        </w:rPr>
        <w:t xml:space="preserve"> </w:t>
      </w:r>
      <w:r w:rsidRPr="009450AC">
        <w:rPr>
          <w:rFonts w:ascii="Times New Roman" w:hAnsi="Times New Roman" w:cs="Times New Roman"/>
          <w:sz w:val="28"/>
          <w:szCs w:val="28"/>
        </w:rPr>
        <w:t>бюджетными и др.</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0B7493">
        <w:rPr>
          <w:rFonts w:ascii="Times New Roman" w:hAnsi="Times New Roman" w:cs="Times New Roman"/>
          <w:i/>
          <w:sz w:val="28"/>
          <w:szCs w:val="28"/>
        </w:rPr>
        <w:t>Прикладные исследования</w:t>
      </w:r>
      <w:r w:rsidRPr="009450AC">
        <w:rPr>
          <w:rFonts w:ascii="Times New Roman" w:hAnsi="Times New Roman" w:cs="Times New Roman"/>
          <w:sz w:val="28"/>
          <w:szCs w:val="28"/>
        </w:rPr>
        <w:t xml:space="preserve"> направлены на создание новых методов, на основе которых разрабатывают новое оборудование, новые машины и материалы, способы производства и</w:t>
      </w:r>
      <w:r>
        <w:rPr>
          <w:rFonts w:ascii="Times New Roman" w:hAnsi="Times New Roman" w:cs="Times New Roman"/>
          <w:sz w:val="28"/>
          <w:szCs w:val="28"/>
        </w:rPr>
        <w:t xml:space="preserve"> </w:t>
      </w:r>
      <w:r w:rsidRPr="009450AC">
        <w:rPr>
          <w:rFonts w:ascii="Times New Roman" w:hAnsi="Times New Roman" w:cs="Times New Roman"/>
          <w:sz w:val="28"/>
          <w:szCs w:val="28"/>
        </w:rPr>
        <w:t>организации работ и др. Они должны удовлетворять потребность общества в развитии</w:t>
      </w:r>
      <w:r>
        <w:rPr>
          <w:rFonts w:ascii="Times New Roman" w:hAnsi="Times New Roman" w:cs="Times New Roman"/>
          <w:sz w:val="28"/>
          <w:szCs w:val="28"/>
        </w:rPr>
        <w:t xml:space="preserve"> </w:t>
      </w:r>
      <w:r w:rsidRPr="009450AC">
        <w:rPr>
          <w:rFonts w:ascii="Times New Roman" w:hAnsi="Times New Roman" w:cs="Times New Roman"/>
          <w:sz w:val="28"/>
          <w:szCs w:val="28"/>
        </w:rPr>
        <w:t>конкретной отрасли производства. Прикладные разработки могут быть долгосрочными и</w:t>
      </w:r>
      <w:r>
        <w:rPr>
          <w:rFonts w:ascii="Times New Roman" w:hAnsi="Times New Roman" w:cs="Times New Roman"/>
          <w:sz w:val="28"/>
          <w:szCs w:val="28"/>
        </w:rPr>
        <w:t xml:space="preserve"> </w:t>
      </w:r>
      <w:r w:rsidRPr="009450AC">
        <w:rPr>
          <w:rFonts w:ascii="Times New Roman" w:hAnsi="Times New Roman" w:cs="Times New Roman"/>
          <w:sz w:val="28"/>
          <w:szCs w:val="28"/>
        </w:rPr>
        <w:t>краткосрочными, бюджетными или хоздоговорными.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Цель разработки — преобразовать прикладные</w:t>
      </w:r>
      <w:r>
        <w:rPr>
          <w:rFonts w:ascii="Times New Roman" w:hAnsi="Times New Roman" w:cs="Times New Roman"/>
          <w:sz w:val="28"/>
          <w:szCs w:val="28"/>
        </w:rPr>
        <w:t xml:space="preserve"> </w:t>
      </w:r>
      <w:r w:rsidRPr="009450AC">
        <w:rPr>
          <w:rFonts w:ascii="Times New Roman" w:hAnsi="Times New Roman" w:cs="Times New Roman"/>
          <w:sz w:val="28"/>
          <w:szCs w:val="28"/>
        </w:rPr>
        <w:t>(или теоретические) исследования в технические</w:t>
      </w:r>
      <w:r>
        <w:rPr>
          <w:rFonts w:ascii="Times New Roman" w:hAnsi="Times New Roman" w:cs="Times New Roman"/>
          <w:sz w:val="28"/>
          <w:szCs w:val="28"/>
        </w:rPr>
        <w:t xml:space="preserve"> </w:t>
      </w:r>
      <w:r w:rsidRPr="009450AC">
        <w:rPr>
          <w:rFonts w:ascii="Times New Roman" w:hAnsi="Times New Roman" w:cs="Times New Roman"/>
          <w:sz w:val="28"/>
          <w:szCs w:val="28"/>
        </w:rPr>
        <w:t>приложения. Они не требуют проведения новых научных исследований.</w:t>
      </w:r>
    </w:p>
    <w:p w:rsidR="007E4F36"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Конечная цель разработок, которые проводятся в опытно-конструкторских бюро (ОКБ), проектных, опытных производствах, — подготовить материал для внедрения.</w:t>
      </w:r>
    </w:p>
    <w:p w:rsidR="000462CA" w:rsidRPr="009450AC" w:rsidRDefault="000462CA" w:rsidP="000462CA">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Формой осуществления и развития науки является научное исследование, </w:t>
      </w:r>
      <w:r>
        <w:rPr>
          <w:rFonts w:ascii="Times New Roman" w:hAnsi="Times New Roman" w:cs="Times New Roman"/>
          <w:sz w:val="28"/>
          <w:szCs w:val="28"/>
        </w:rPr>
        <w:t>т.</w:t>
      </w:r>
      <w:r w:rsidRPr="009450AC">
        <w:rPr>
          <w:rFonts w:ascii="Times New Roman" w:hAnsi="Times New Roman" w:cs="Times New Roman"/>
          <w:sz w:val="28"/>
          <w:szCs w:val="28"/>
        </w:rPr>
        <w:t>е. изучение с помощью научных методов явлений и процессов, анализ влияния на них различных факторов, а также изучение взаимодействия между явлениями с целью получить убедительно доказанные и полезные для науки и практики решения с максимальным</w:t>
      </w:r>
      <w:r>
        <w:rPr>
          <w:rFonts w:ascii="Times New Roman" w:hAnsi="Times New Roman" w:cs="Times New Roman"/>
          <w:sz w:val="28"/>
          <w:szCs w:val="28"/>
        </w:rPr>
        <w:t xml:space="preserve"> </w:t>
      </w:r>
      <w:r w:rsidRPr="009450AC">
        <w:rPr>
          <w:rFonts w:ascii="Times New Roman" w:hAnsi="Times New Roman" w:cs="Times New Roman"/>
          <w:sz w:val="28"/>
          <w:szCs w:val="28"/>
        </w:rPr>
        <w:t>эффектом.</w:t>
      </w:r>
    </w:p>
    <w:p w:rsidR="000462CA" w:rsidRPr="009450AC" w:rsidRDefault="000462CA" w:rsidP="007E4F36">
      <w:pPr>
        <w:spacing w:after="0" w:line="240" w:lineRule="auto"/>
        <w:ind w:firstLine="426"/>
        <w:jc w:val="both"/>
        <w:rPr>
          <w:rFonts w:ascii="Times New Roman" w:hAnsi="Times New Roman" w:cs="Times New Roman"/>
          <w:sz w:val="28"/>
          <w:szCs w:val="28"/>
        </w:rPr>
      </w:pPr>
    </w:p>
    <w:p w:rsidR="000B7493" w:rsidRDefault="000462CA"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eastAsia="??" w:hAnsi="Times New Roman" w:cs="Times New Roman"/>
          <w:b/>
          <w:sz w:val="28"/>
          <w:szCs w:val="28"/>
          <w:lang w:val="kk-KZ" w:eastAsia="ko-KR"/>
        </w:rPr>
        <w:t>И</w:t>
      </w:r>
      <w:r w:rsidRPr="000B7493">
        <w:rPr>
          <w:rFonts w:ascii="Times New Roman" w:eastAsia="??" w:hAnsi="Times New Roman" w:cs="Times New Roman"/>
          <w:b/>
          <w:sz w:val="28"/>
          <w:szCs w:val="28"/>
          <w:lang w:val="kk-KZ" w:eastAsia="ko-KR"/>
        </w:rPr>
        <w:t>зучение состояния проблемы.</w:t>
      </w:r>
      <w:r>
        <w:rPr>
          <w:rFonts w:ascii="Times New Roman" w:eastAsia="??" w:hAnsi="Times New Roman" w:cs="Times New Roman"/>
          <w:b/>
          <w:sz w:val="28"/>
          <w:szCs w:val="28"/>
          <w:lang w:val="kk-KZ" w:eastAsia="ko-KR"/>
        </w:rPr>
        <w:t xml:space="preserve"> </w:t>
      </w:r>
      <w:r w:rsidR="000B7493">
        <w:rPr>
          <w:rFonts w:ascii="Times New Roman" w:hAnsi="Times New Roman" w:cs="Times New Roman"/>
          <w:sz w:val="28"/>
          <w:szCs w:val="28"/>
        </w:rPr>
        <w:t xml:space="preserve">Научная работа </w:t>
      </w:r>
      <w:r w:rsidR="00AA2118" w:rsidRPr="00AA2118">
        <w:rPr>
          <w:rFonts w:ascii="Times New Roman" w:hAnsi="Times New Roman" w:cs="Times New Roman"/>
          <w:sz w:val="28"/>
          <w:szCs w:val="28"/>
        </w:rPr>
        <w:t>должна</w:t>
      </w:r>
      <w:r w:rsidR="000B7493">
        <w:rPr>
          <w:rFonts w:ascii="Times New Roman" w:hAnsi="Times New Roman" w:cs="Times New Roman"/>
          <w:sz w:val="28"/>
          <w:szCs w:val="28"/>
        </w:rPr>
        <w:t xml:space="preserve"> быть актуальна как в </w:t>
      </w:r>
      <w:proofErr w:type="gramStart"/>
      <w:r w:rsidR="000B7493">
        <w:rPr>
          <w:rFonts w:ascii="Times New Roman" w:hAnsi="Times New Roman" w:cs="Times New Roman"/>
          <w:sz w:val="28"/>
          <w:szCs w:val="28"/>
        </w:rPr>
        <w:t>научном</w:t>
      </w:r>
      <w:proofErr w:type="gramEnd"/>
      <w:r w:rsidR="000B7493">
        <w:rPr>
          <w:rFonts w:ascii="Times New Roman" w:hAnsi="Times New Roman" w:cs="Times New Roman"/>
          <w:sz w:val="28"/>
          <w:szCs w:val="28"/>
        </w:rPr>
        <w:t xml:space="preserve"> так и в прикладном аспектах. Одним из основных </w:t>
      </w:r>
      <w:r w:rsidR="00AA2118" w:rsidRPr="00AA2118">
        <w:rPr>
          <w:rFonts w:ascii="Times New Roman" w:hAnsi="Times New Roman" w:cs="Times New Roman"/>
          <w:sz w:val="28"/>
          <w:szCs w:val="28"/>
        </w:rPr>
        <w:t>критер</w:t>
      </w:r>
      <w:r w:rsidR="000B7493">
        <w:rPr>
          <w:rFonts w:ascii="Times New Roman" w:hAnsi="Times New Roman" w:cs="Times New Roman"/>
          <w:sz w:val="28"/>
          <w:szCs w:val="28"/>
        </w:rPr>
        <w:t xml:space="preserve">иев при экспертизе является актуальность темы научного </w:t>
      </w:r>
      <w:r w:rsidR="00AA2118" w:rsidRPr="00AA2118">
        <w:rPr>
          <w:rFonts w:ascii="Times New Roman" w:hAnsi="Times New Roman" w:cs="Times New Roman"/>
          <w:sz w:val="28"/>
          <w:szCs w:val="28"/>
        </w:rPr>
        <w:t>исследования.</w:t>
      </w:r>
      <w:r w:rsidR="000B7493">
        <w:rPr>
          <w:rFonts w:ascii="Times New Roman" w:hAnsi="Times New Roman" w:cs="Times New Roman"/>
          <w:sz w:val="28"/>
          <w:szCs w:val="28"/>
        </w:rPr>
        <w:t xml:space="preserve"> Актуальность означает, что поставленные задачи требуют скорейшего решения</w:t>
      </w:r>
      <w:r w:rsidR="00AA2118" w:rsidRPr="00AA2118">
        <w:rPr>
          <w:rFonts w:ascii="Times New Roman" w:hAnsi="Times New Roman" w:cs="Times New Roman"/>
          <w:sz w:val="28"/>
          <w:szCs w:val="28"/>
        </w:rPr>
        <w:t xml:space="preserve"> </w:t>
      </w:r>
      <w:r w:rsidR="000B7493">
        <w:rPr>
          <w:rFonts w:ascii="Times New Roman" w:hAnsi="Times New Roman" w:cs="Times New Roman"/>
          <w:sz w:val="28"/>
          <w:szCs w:val="28"/>
        </w:rPr>
        <w:t xml:space="preserve">для практики или соответствующей отрасли науки. Кроме </w:t>
      </w:r>
      <w:r w:rsidR="00AA2118" w:rsidRPr="00AA2118">
        <w:rPr>
          <w:rFonts w:ascii="Times New Roman" w:hAnsi="Times New Roman" w:cs="Times New Roman"/>
          <w:sz w:val="28"/>
          <w:szCs w:val="28"/>
        </w:rPr>
        <w:t>этого</w:t>
      </w:r>
      <w:r w:rsidR="000B7493">
        <w:rPr>
          <w:rFonts w:ascii="Times New Roman" w:hAnsi="Times New Roman" w:cs="Times New Roman"/>
          <w:sz w:val="28"/>
          <w:szCs w:val="28"/>
        </w:rPr>
        <w:t xml:space="preserve">, актуальность темы научной работы указывает на актуальность </w:t>
      </w:r>
      <w:r w:rsidR="00AA2118" w:rsidRPr="00AA2118">
        <w:rPr>
          <w:rFonts w:ascii="Times New Roman" w:hAnsi="Times New Roman" w:cs="Times New Roman"/>
          <w:sz w:val="28"/>
          <w:szCs w:val="28"/>
        </w:rPr>
        <w:t>объек</w:t>
      </w:r>
      <w:r w:rsidR="000B7493">
        <w:rPr>
          <w:rFonts w:ascii="Times New Roman" w:hAnsi="Times New Roman" w:cs="Times New Roman"/>
          <w:sz w:val="28"/>
          <w:szCs w:val="28"/>
        </w:rPr>
        <w:t xml:space="preserve">та и предмета исследования. Прежде </w:t>
      </w:r>
      <w:proofErr w:type="gramStart"/>
      <w:r w:rsidR="000B7493">
        <w:rPr>
          <w:rFonts w:ascii="Times New Roman" w:hAnsi="Times New Roman" w:cs="Times New Roman"/>
          <w:sz w:val="28"/>
          <w:szCs w:val="28"/>
        </w:rPr>
        <w:t>всего</w:t>
      </w:r>
      <w:proofErr w:type="gramEnd"/>
      <w:r w:rsidR="000B7493">
        <w:rPr>
          <w:rFonts w:ascii="Times New Roman" w:hAnsi="Times New Roman" w:cs="Times New Roman"/>
          <w:sz w:val="28"/>
          <w:szCs w:val="28"/>
        </w:rPr>
        <w:t xml:space="preserve"> </w:t>
      </w:r>
      <w:r w:rsidR="00AA2118" w:rsidRPr="00AA2118">
        <w:rPr>
          <w:rFonts w:ascii="Times New Roman" w:hAnsi="Times New Roman" w:cs="Times New Roman"/>
          <w:sz w:val="28"/>
          <w:szCs w:val="28"/>
        </w:rPr>
        <w:t>актуализация темы  предпо</w:t>
      </w:r>
      <w:r w:rsidR="000B7493">
        <w:rPr>
          <w:rFonts w:ascii="Times New Roman" w:hAnsi="Times New Roman" w:cs="Times New Roman"/>
          <w:sz w:val="28"/>
          <w:szCs w:val="28"/>
        </w:rPr>
        <w:t xml:space="preserve">лагает ее увязку с важными научными и прикладными задачами. Необходимо коротко обозначить задачи, которые стоят перед теорией и практикой научной дисциплины в аспекте выбранной темы исследования и </w:t>
      </w:r>
      <w:r w:rsidR="00AA2118" w:rsidRPr="00AA2118">
        <w:rPr>
          <w:rFonts w:ascii="Times New Roman" w:hAnsi="Times New Roman" w:cs="Times New Roman"/>
          <w:sz w:val="28"/>
          <w:szCs w:val="28"/>
        </w:rPr>
        <w:t>конкрет</w:t>
      </w:r>
      <w:r w:rsidR="000B7493">
        <w:rPr>
          <w:rFonts w:ascii="Times New Roman" w:hAnsi="Times New Roman" w:cs="Times New Roman"/>
          <w:sz w:val="28"/>
          <w:szCs w:val="28"/>
        </w:rPr>
        <w:t xml:space="preserve">ных  условий. </w:t>
      </w:r>
    </w:p>
    <w:p w:rsidR="003E7B16" w:rsidRDefault="000B749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Актуальность в </w:t>
      </w:r>
      <w:r w:rsidR="00AA2118" w:rsidRPr="00AA2118">
        <w:rPr>
          <w:rFonts w:ascii="Times New Roman" w:hAnsi="Times New Roman" w:cs="Times New Roman"/>
          <w:sz w:val="28"/>
          <w:szCs w:val="28"/>
        </w:rPr>
        <w:t>на</w:t>
      </w:r>
      <w:r>
        <w:rPr>
          <w:rFonts w:ascii="Times New Roman" w:hAnsi="Times New Roman" w:cs="Times New Roman"/>
          <w:sz w:val="28"/>
          <w:szCs w:val="28"/>
        </w:rPr>
        <w:t xml:space="preserve">учном аспекте обосновывается </w:t>
      </w:r>
      <w:r w:rsidR="00AA2118" w:rsidRPr="00AA2118">
        <w:rPr>
          <w:rFonts w:ascii="Times New Roman" w:hAnsi="Times New Roman" w:cs="Times New Roman"/>
          <w:sz w:val="28"/>
          <w:szCs w:val="28"/>
        </w:rPr>
        <w:t>следу</w:t>
      </w:r>
      <w:r w:rsidR="003E7B16">
        <w:rPr>
          <w:rFonts w:ascii="Times New Roman" w:hAnsi="Times New Roman" w:cs="Times New Roman"/>
          <w:sz w:val="28"/>
          <w:szCs w:val="28"/>
        </w:rPr>
        <w:t>ющими  факторами:</w:t>
      </w:r>
    </w:p>
    <w:p w:rsidR="000B7493" w:rsidRDefault="000B749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задачи </w:t>
      </w:r>
      <w:r w:rsidR="00AA2118" w:rsidRPr="00AA2118">
        <w:rPr>
          <w:rFonts w:ascii="Times New Roman" w:hAnsi="Times New Roman" w:cs="Times New Roman"/>
          <w:sz w:val="28"/>
          <w:szCs w:val="28"/>
        </w:rPr>
        <w:t>фундамен</w:t>
      </w:r>
      <w:r>
        <w:rPr>
          <w:rFonts w:ascii="Times New Roman" w:hAnsi="Times New Roman" w:cs="Times New Roman"/>
          <w:sz w:val="28"/>
          <w:szCs w:val="28"/>
        </w:rPr>
        <w:t xml:space="preserve">тальных исследований требуют разработки данной темы для </w:t>
      </w:r>
      <w:r w:rsidR="003E7B16">
        <w:rPr>
          <w:rFonts w:ascii="Times New Roman" w:hAnsi="Times New Roman" w:cs="Times New Roman"/>
          <w:sz w:val="28"/>
          <w:szCs w:val="28"/>
        </w:rPr>
        <w:t>объяснения новых фактов;</w:t>
      </w:r>
    </w:p>
    <w:p w:rsidR="003E7B16" w:rsidRDefault="000B7493"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E7B16">
        <w:rPr>
          <w:rFonts w:ascii="Times New Roman" w:hAnsi="Times New Roman" w:cs="Times New Roman"/>
          <w:sz w:val="28"/>
          <w:szCs w:val="28"/>
        </w:rPr>
        <w:t>возможны</w:t>
      </w:r>
      <w:r>
        <w:rPr>
          <w:rFonts w:ascii="Times New Roman" w:hAnsi="Times New Roman" w:cs="Times New Roman"/>
          <w:sz w:val="28"/>
          <w:szCs w:val="28"/>
        </w:rPr>
        <w:t xml:space="preserve"> и </w:t>
      </w:r>
      <w:r w:rsidR="003E7B16">
        <w:rPr>
          <w:rFonts w:ascii="Times New Roman" w:hAnsi="Times New Roman" w:cs="Times New Roman"/>
          <w:sz w:val="28"/>
          <w:szCs w:val="28"/>
        </w:rPr>
        <w:t>остро необходимы</w:t>
      </w:r>
      <w:r>
        <w:rPr>
          <w:rFonts w:ascii="Times New Roman" w:hAnsi="Times New Roman" w:cs="Times New Roman"/>
          <w:sz w:val="28"/>
          <w:szCs w:val="28"/>
        </w:rPr>
        <w:t xml:space="preserve"> в современных </w:t>
      </w:r>
      <w:r w:rsidR="003E7B16">
        <w:rPr>
          <w:rFonts w:ascii="Times New Roman" w:hAnsi="Times New Roman" w:cs="Times New Roman"/>
          <w:sz w:val="28"/>
          <w:szCs w:val="28"/>
        </w:rPr>
        <w:t xml:space="preserve">условиях уточнение </w:t>
      </w:r>
      <w:r w:rsidR="00AA2118" w:rsidRPr="00AA2118">
        <w:rPr>
          <w:rFonts w:ascii="Times New Roman" w:hAnsi="Times New Roman" w:cs="Times New Roman"/>
          <w:sz w:val="28"/>
          <w:szCs w:val="28"/>
        </w:rPr>
        <w:t xml:space="preserve">развития  и  </w:t>
      </w:r>
      <w:r>
        <w:rPr>
          <w:rFonts w:ascii="Times New Roman" w:hAnsi="Times New Roman" w:cs="Times New Roman"/>
          <w:sz w:val="28"/>
          <w:szCs w:val="28"/>
        </w:rPr>
        <w:t xml:space="preserve">разрешение  проблемы  научного </w:t>
      </w:r>
      <w:r w:rsidR="00AA2118" w:rsidRPr="00AA2118">
        <w:rPr>
          <w:rFonts w:ascii="Times New Roman" w:hAnsi="Times New Roman" w:cs="Times New Roman"/>
          <w:sz w:val="28"/>
          <w:szCs w:val="28"/>
        </w:rPr>
        <w:t xml:space="preserve">исследования;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w:t>
      </w:r>
      <w:r w:rsidR="003E7B16">
        <w:rPr>
          <w:rFonts w:ascii="Times New Roman" w:hAnsi="Times New Roman" w:cs="Times New Roman"/>
          <w:sz w:val="28"/>
          <w:szCs w:val="28"/>
        </w:rPr>
        <w:t>теоретические положения научного</w:t>
      </w:r>
      <w:r w:rsidRPr="00AA2118">
        <w:rPr>
          <w:rFonts w:ascii="Times New Roman" w:hAnsi="Times New Roman" w:cs="Times New Roman"/>
          <w:sz w:val="28"/>
          <w:szCs w:val="28"/>
        </w:rPr>
        <w:t xml:space="preserve"> иссл</w:t>
      </w:r>
      <w:r w:rsidR="003E7B16">
        <w:rPr>
          <w:rFonts w:ascii="Times New Roman" w:hAnsi="Times New Roman" w:cs="Times New Roman"/>
          <w:sz w:val="28"/>
          <w:szCs w:val="28"/>
        </w:rPr>
        <w:t xml:space="preserve">едования позволяют устранить </w:t>
      </w:r>
      <w:r w:rsidRPr="00AA2118">
        <w:rPr>
          <w:rFonts w:ascii="Times New Roman" w:hAnsi="Times New Roman" w:cs="Times New Roman"/>
          <w:sz w:val="28"/>
          <w:szCs w:val="28"/>
        </w:rPr>
        <w:t>существующие  разногласия  в  пониман</w:t>
      </w:r>
      <w:r w:rsidR="003E7B16">
        <w:rPr>
          <w:rFonts w:ascii="Times New Roman" w:hAnsi="Times New Roman" w:cs="Times New Roman"/>
          <w:sz w:val="28"/>
          <w:szCs w:val="28"/>
        </w:rPr>
        <w:t xml:space="preserve">ии  процесса  или  явления;  </w:t>
      </w:r>
    </w:p>
    <w:p w:rsidR="003E7B1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гипотезы </w:t>
      </w:r>
      <w:r w:rsidR="00AA2118" w:rsidRPr="00AA2118">
        <w:rPr>
          <w:rFonts w:ascii="Times New Roman" w:hAnsi="Times New Roman" w:cs="Times New Roman"/>
          <w:sz w:val="28"/>
          <w:szCs w:val="28"/>
        </w:rPr>
        <w:t>и  закономерности,  выдвинутые  в  научной</w:t>
      </w:r>
      <w:r>
        <w:rPr>
          <w:rFonts w:ascii="Times New Roman" w:hAnsi="Times New Roman" w:cs="Times New Roman"/>
          <w:sz w:val="28"/>
          <w:szCs w:val="28"/>
        </w:rPr>
        <w:t xml:space="preserve">  работе,  позволяют  обобщить </w:t>
      </w:r>
      <w:r w:rsidR="00AA2118" w:rsidRPr="00AA2118">
        <w:rPr>
          <w:rFonts w:ascii="Times New Roman" w:hAnsi="Times New Roman" w:cs="Times New Roman"/>
          <w:sz w:val="28"/>
          <w:szCs w:val="28"/>
        </w:rPr>
        <w:t>известные  ранее  и  полученные  соискат</w:t>
      </w:r>
      <w:r>
        <w:rPr>
          <w:rFonts w:ascii="Times New Roman" w:hAnsi="Times New Roman" w:cs="Times New Roman"/>
          <w:sz w:val="28"/>
          <w:szCs w:val="28"/>
        </w:rPr>
        <w:t xml:space="preserve">елем  эмпирические  данные.  </w:t>
      </w:r>
    </w:p>
    <w:p w:rsidR="003E7B1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В прикладном аспекте актуальность </w:t>
      </w:r>
      <w:r w:rsidR="00AA2118" w:rsidRPr="00AA2118">
        <w:rPr>
          <w:rFonts w:ascii="Times New Roman" w:hAnsi="Times New Roman" w:cs="Times New Roman"/>
          <w:sz w:val="28"/>
          <w:szCs w:val="28"/>
        </w:rPr>
        <w:t>определя</w:t>
      </w:r>
      <w:r>
        <w:rPr>
          <w:rFonts w:ascii="Times New Roman" w:hAnsi="Times New Roman" w:cs="Times New Roman"/>
          <w:sz w:val="28"/>
          <w:szCs w:val="28"/>
        </w:rPr>
        <w:t>ется следующими факторами:</w:t>
      </w:r>
    </w:p>
    <w:p w:rsidR="003E7B1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задачи прикладных исследований требуют </w:t>
      </w:r>
      <w:r w:rsidR="00AA2118" w:rsidRPr="00AA2118">
        <w:rPr>
          <w:rFonts w:ascii="Times New Roman" w:hAnsi="Times New Roman" w:cs="Times New Roman"/>
          <w:sz w:val="28"/>
          <w:szCs w:val="28"/>
        </w:rPr>
        <w:t>разработки</w:t>
      </w:r>
      <w:r>
        <w:rPr>
          <w:rFonts w:ascii="Times New Roman" w:hAnsi="Times New Roman" w:cs="Times New Roman"/>
          <w:sz w:val="28"/>
          <w:szCs w:val="28"/>
        </w:rPr>
        <w:t xml:space="preserve"> вопросов по данной </w:t>
      </w:r>
      <w:r w:rsidR="007E4F36">
        <w:rPr>
          <w:rFonts w:ascii="Times New Roman" w:hAnsi="Times New Roman" w:cs="Times New Roman"/>
          <w:sz w:val="28"/>
          <w:szCs w:val="28"/>
        </w:rPr>
        <w:t xml:space="preserve">теме;  </w:t>
      </w:r>
    </w:p>
    <w:p w:rsidR="003E7B1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существует необходимость решения задач </w:t>
      </w:r>
      <w:r w:rsidR="00AA2118" w:rsidRPr="00AA2118">
        <w:rPr>
          <w:rFonts w:ascii="Times New Roman" w:hAnsi="Times New Roman" w:cs="Times New Roman"/>
          <w:sz w:val="28"/>
          <w:szCs w:val="28"/>
        </w:rPr>
        <w:t>н</w:t>
      </w:r>
      <w:r>
        <w:rPr>
          <w:rFonts w:ascii="Times New Roman" w:hAnsi="Times New Roman" w:cs="Times New Roman"/>
          <w:sz w:val="28"/>
          <w:szCs w:val="28"/>
        </w:rPr>
        <w:t>аучного исследования для нужд общества и производства;</w:t>
      </w:r>
    </w:p>
    <w:p w:rsidR="003E7B1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w:t>
      </w:r>
      <w:r w:rsidR="00AA2118" w:rsidRPr="00AA2118">
        <w:rPr>
          <w:rFonts w:ascii="Times New Roman" w:hAnsi="Times New Roman" w:cs="Times New Roman"/>
          <w:sz w:val="28"/>
          <w:szCs w:val="28"/>
        </w:rPr>
        <w:t xml:space="preserve"> нау</w:t>
      </w:r>
      <w:r>
        <w:rPr>
          <w:rFonts w:ascii="Times New Roman" w:hAnsi="Times New Roman" w:cs="Times New Roman"/>
          <w:sz w:val="28"/>
          <w:szCs w:val="28"/>
        </w:rPr>
        <w:t xml:space="preserve">чная работа по данной теме существенно повышает </w:t>
      </w:r>
      <w:r w:rsidR="00AA2118" w:rsidRPr="00AA2118">
        <w:rPr>
          <w:rFonts w:ascii="Times New Roman" w:hAnsi="Times New Roman" w:cs="Times New Roman"/>
          <w:sz w:val="28"/>
          <w:szCs w:val="28"/>
        </w:rPr>
        <w:t>качество р</w:t>
      </w:r>
      <w:r>
        <w:rPr>
          <w:rFonts w:ascii="Times New Roman" w:hAnsi="Times New Roman" w:cs="Times New Roman"/>
          <w:sz w:val="28"/>
          <w:szCs w:val="28"/>
        </w:rPr>
        <w:t xml:space="preserve">азработок творческих научных коллективов в определенной </w:t>
      </w:r>
      <w:r w:rsidR="00AA2118" w:rsidRPr="00AA2118">
        <w:rPr>
          <w:rFonts w:ascii="Times New Roman" w:hAnsi="Times New Roman" w:cs="Times New Roman"/>
          <w:sz w:val="28"/>
          <w:szCs w:val="28"/>
        </w:rPr>
        <w:t>отрасли знаний;</w:t>
      </w:r>
    </w:p>
    <w:p w:rsidR="007E4F3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w:t>
      </w:r>
      <w:r w:rsidR="003E7B16">
        <w:rPr>
          <w:rFonts w:ascii="Times New Roman" w:hAnsi="Times New Roman" w:cs="Times New Roman"/>
          <w:sz w:val="28"/>
          <w:szCs w:val="28"/>
        </w:rPr>
        <w:t xml:space="preserve">новые знания, полученные в результате научного </w:t>
      </w:r>
      <w:r w:rsidRPr="00AA2118">
        <w:rPr>
          <w:rFonts w:ascii="Times New Roman" w:hAnsi="Times New Roman" w:cs="Times New Roman"/>
          <w:sz w:val="28"/>
          <w:szCs w:val="28"/>
        </w:rPr>
        <w:t>исследования, способс</w:t>
      </w:r>
      <w:r w:rsidR="003E7B16">
        <w:rPr>
          <w:rFonts w:ascii="Times New Roman" w:hAnsi="Times New Roman" w:cs="Times New Roman"/>
          <w:sz w:val="28"/>
          <w:szCs w:val="28"/>
        </w:rPr>
        <w:t>твуют повышению квалификации кадров или могут войти в учебные программы обучения</w:t>
      </w:r>
      <w:r w:rsidRPr="00AA2118">
        <w:rPr>
          <w:rFonts w:ascii="Times New Roman" w:hAnsi="Times New Roman" w:cs="Times New Roman"/>
          <w:sz w:val="28"/>
          <w:szCs w:val="28"/>
        </w:rPr>
        <w:t xml:space="preserve"> студентов.  </w:t>
      </w:r>
    </w:p>
    <w:p w:rsidR="007E4F3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Одним из главных требований к теме научной работы является ее научная новизна. Работа должна содержать</w:t>
      </w:r>
      <w:r w:rsidR="00AA2118" w:rsidRPr="00AA2118">
        <w:rPr>
          <w:rFonts w:ascii="Times New Roman" w:hAnsi="Times New Roman" w:cs="Times New Roman"/>
          <w:sz w:val="28"/>
          <w:szCs w:val="28"/>
        </w:rPr>
        <w:t xml:space="preserve"> решен</w:t>
      </w:r>
      <w:r>
        <w:rPr>
          <w:rFonts w:ascii="Times New Roman" w:hAnsi="Times New Roman" w:cs="Times New Roman"/>
          <w:sz w:val="28"/>
          <w:szCs w:val="28"/>
        </w:rPr>
        <w:t xml:space="preserve">ие научной задачи или новые разработки, которые расширяют </w:t>
      </w:r>
      <w:r w:rsidR="00AA2118" w:rsidRPr="00AA2118">
        <w:rPr>
          <w:rFonts w:ascii="Times New Roman" w:hAnsi="Times New Roman" w:cs="Times New Roman"/>
          <w:sz w:val="28"/>
          <w:szCs w:val="28"/>
        </w:rPr>
        <w:t>существую</w:t>
      </w:r>
      <w:r>
        <w:rPr>
          <w:rFonts w:ascii="Times New Roman" w:hAnsi="Times New Roman" w:cs="Times New Roman"/>
          <w:sz w:val="28"/>
          <w:szCs w:val="28"/>
        </w:rPr>
        <w:t xml:space="preserve">щие границы знания в данной отрасли науки. Новизна научной работы может быть связана как со старыми идеями, что выражается в </w:t>
      </w:r>
      <w:r w:rsidR="00AA2118" w:rsidRPr="00AA2118">
        <w:rPr>
          <w:rFonts w:ascii="Times New Roman" w:hAnsi="Times New Roman" w:cs="Times New Roman"/>
          <w:sz w:val="28"/>
          <w:szCs w:val="28"/>
        </w:rPr>
        <w:t>и</w:t>
      </w:r>
      <w:r>
        <w:rPr>
          <w:rFonts w:ascii="Times New Roman" w:hAnsi="Times New Roman" w:cs="Times New Roman"/>
          <w:sz w:val="28"/>
          <w:szCs w:val="28"/>
        </w:rPr>
        <w:t xml:space="preserve">х углублении, дополнительной </w:t>
      </w:r>
      <w:r w:rsidR="00AA2118" w:rsidRPr="00AA2118">
        <w:rPr>
          <w:rFonts w:ascii="Times New Roman" w:hAnsi="Times New Roman" w:cs="Times New Roman"/>
          <w:sz w:val="28"/>
          <w:szCs w:val="28"/>
        </w:rPr>
        <w:t>аргум</w:t>
      </w:r>
      <w:r>
        <w:rPr>
          <w:rFonts w:ascii="Times New Roman" w:hAnsi="Times New Roman" w:cs="Times New Roman"/>
          <w:sz w:val="28"/>
          <w:szCs w:val="28"/>
        </w:rPr>
        <w:t>ентации, показе возможного</w:t>
      </w:r>
      <w:r w:rsidR="00AA2118" w:rsidRPr="00AA2118">
        <w:rPr>
          <w:rFonts w:ascii="Times New Roman" w:hAnsi="Times New Roman" w:cs="Times New Roman"/>
          <w:sz w:val="28"/>
          <w:szCs w:val="28"/>
        </w:rPr>
        <w:t xml:space="preserve"> использ</w:t>
      </w:r>
      <w:r>
        <w:rPr>
          <w:rFonts w:ascii="Times New Roman" w:hAnsi="Times New Roman" w:cs="Times New Roman"/>
          <w:sz w:val="28"/>
          <w:szCs w:val="28"/>
        </w:rPr>
        <w:t>ования в новых условиях, в других областях знания и на</w:t>
      </w:r>
      <w:r w:rsidR="00AA2118" w:rsidRPr="00AA2118">
        <w:rPr>
          <w:rFonts w:ascii="Times New Roman" w:hAnsi="Times New Roman" w:cs="Times New Roman"/>
          <w:sz w:val="28"/>
          <w:szCs w:val="28"/>
        </w:rPr>
        <w:t xml:space="preserve"> практик</w:t>
      </w:r>
      <w:r>
        <w:rPr>
          <w:rFonts w:ascii="Times New Roman" w:hAnsi="Times New Roman" w:cs="Times New Roman"/>
          <w:sz w:val="28"/>
          <w:szCs w:val="28"/>
        </w:rPr>
        <w:t xml:space="preserve">е, так и с новыми идеями, выдвигаемыми лично </w:t>
      </w:r>
      <w:r w:rsidR="00AA2118" w:rsidRPr="00AA2118">
        <w:rPr>
          <w:rFonts w:ascii="Times New Roman" w:hAnsi="Times New Roman" w:cs="Times New Roman"/>
          <w:sz w:val="28"/>
          <w:szCs w:val="28"/>
        </w:rPr>
        <w:t xml:space="preserve">исследователем.  </w:t>
      </w:r>
    </w:p>
    <w:p w:rsidR="003E7B16" w:rsidRDefault="003E7B16" w:rsidP="004E0A2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Для выявления</w:t>
      </w:r>
      <w:r w:rsidR="00AA2118" w:rsidRPr="00AA2118">
        <w:rPr>
          <w:rFonts w:ascii="Times New Roman" w:hAnsi="Times New Roman" w:cs="Times New Roman"/>
          <w:sz w:val="28"/>
          <w:szCs w:val="28"/>
        </w:rPr>
        <w:t xml:space="preserve"> элементов научной новизны необходимо наличие следующих  условий: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тщательное  изучение  литературы  по  предмету  исследования  с анализом  его  исторического  развития.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Весьма  распространенная  ошибка исследователей  заключается  в  том,  что  за  новое  выдается  уже  известное,  но  не  оказавшееся  в  их  поле  зрения;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  рассмотрение  всех  существующих  точек  зрения.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Критический анализ  и  сопоставление  их  в  свете  задач  научного  исследования  часто приводит  к  новым  или  компромиссным  решениям;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вовлечение  в  научный  оборот  нового  фактического  и  цифрового материала,  например,  в  результате  проведения  удачного  эксперимента,  а это  уже  заявка  на  оригинальность; </w:t>
      </w:r>
    </w:p>
    <w:p w:rsidR="007E4F3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 xml:space="preserve"> –  детализация  уже  известного  процесса  или  явления.  </w:t>
      </w:r>
    </w:p>
    <w:p w:rsidR="003E7B16" w:rsidRDefault="00AA2118" w:rsidP="004E0A29">
      <w:pPr>
        <w:spacing w:after="0" w:line="240" w:lineRule="auto"/>
        <w:ind w:firstLine="426"/>
        <w:jc w:val="both"/>
        <w:rPr>
          <w:rFonts w:ascii="Times New Roman" w:hAnsi="Times New Roman" w:cs="Times New Roman"/>
          <w:sz w:val="28"/>
          <w:szCs w:val="28"/>
        </w:rPr>
      </w:pPr>
      <w:r w:rsidRPr="00AA2118">
        <w:rPr>
          <w:rFonts w:ascii="Times New Roman" w:hAnsi="Times New Roman" w:cs="Times New Roman"/>
          <w:sz w:val="28"/>
          <w:szCs w:val="28"/>
        </w:rPr>
        <w:t>В  научной  работе  могут  быть  приведены  следующие  элементы  новизны:  новая  сущность  задачи,  т.е.  такая  задача,  поставлена  впервые; новая  постановка  известных  проблем  или  задач;  новый  метод  решения; новое  применение  известного  метода  и</w:t>
      </w:r>
      <w:r w:rsidR="003E7B16">
        <w:rPr>
          <w:rFonts w:ascii="Times New Roman" w:hAnsi="Times New Roman" w:cs="Times New Roman"/>
          <w:sz w:val="28"/>
          <w:szCs w:val="28"/>
        </w:rPr>
        <w:t>ли  решения;  новые  результаты.</w:t>
      </w:r>
    </w:p>
    <w:p w:rsidR="000462CA" w:rsidRPr="009450AC" w:rsidRDefault="000462CA" w:rsidP="000462CA">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b/>
          <w:bCs/>
          <w:color w:val="000000"/>
          <w:sz w:val="28"/>
          <w:szCs w:val="28"/>
        </w:rPr>
        <w:t xml:space="preserve">Обоснование актуальности </w:t>
      </w:r>
      <w:r w:rsidRPr="009450AC">
        <w:rPr>
          <w:rFonts w:ascii="Times New Roman" w:hAnsi="Times New Roman" w:cs="Times New Roman"/>
          <w:color w:val="000000"/>
          <w:sz w:val="28"/>
          <w:szCs w:val="28"/>
        </w:rPr>
        <w:t xml:space="preserve">выбранной темы является начальным этапом любого исследования. В применении к научной работе понятие «актуальность» </w:t>
      </w:r>
      <w:r w:rsidRPr="009450AC">
        <w:rPr>
          <w:rFonts w:ascii="Times New Roman" w:hAnsi="Times New Roman" w:cs="Times New Roman"/>
          <w:color w:val="000000"/>
          <w:sz w:val="28"/>
          <w:szCs w:val="28"/>
        </w:rPr>
        <w:lastRenderedPageBreak/>
        <w:t xml:space="preserve">имеет некоторые особенности в зависимости от назначения исследования. </w:t>
      </w:r>
      <w:proofErr w:type="gramStart"/>
      <w:r w:rsidRPr="009450AC">
        <w:rPr>
          <w:rFonts w:ascii="Times New Roman" w:hAnsi="Times New Roman" w:cs="Times New Roman"/>
          <w:color w:val="000000"/>
          <w:sz w:val="28"/>
          <w:szCs w:val="28"/>
        </w:rPr>
        <w:t>Курсовая, дипломная работа или проект, диссертация являются квалификационными работами разного профессионального уровня, и то, как их автор умеет выбрать тему и насколько правильно он эту тему понимает и оценивает с точки зрения своевременности, социальной значимости, экономической и коммерческой важности, характеризует его научную зрелость и соответствующий уровень профессиональной подготовленности к практической деятельности.</w:t>
      </w:r>
      <w:proofErr w:type="gramEnd"/>
      <w:r w:rsidRPr="009450AC">
        <w:rPr>
          <w:rFonts w:ascii="Times New Roman" w:hAnsi="Times New Roman" w:cs="Times New Roman"/>
          <w:color w:val="000000"/>
          <w:sz w:val="28"/>
          <w:szCs w:val="28"/>
        </w:rPr>
        <w:t xml:space="preserve"> Освещение актуальности должно быть не многословным, но понятным. Начинать ее описание издалека нет особой необходимости. Достаточно в пределах одной машинописной страницы показать главное – суть проблемной ситуации, из чего и будет видна актуальность темы. Следовательно, формулировка проблемной ситуации является очень важной частью введения квалификационной работы. Поэтому имеет смысл остановиться на понятии «проблема» несколько более подробно. Любое научное исследование проводится для того, чтобы преодолеть определенные трудности в процессе познания новых явлений, объяснить ранее неизвестные факты или выявить неполноту старых способов объяснения известных фактов. Эти трудности в наиболее отчетливой форме проявляют себя в так называемых проблемных ситуациях, когда существующее научное знание оказывается недостаточным для решения новых современных задач познания. Проблема всегда возникает тогда, когда старое знание уже обнаружило свою несостоятельность, а новое знание еще не приобрело развитой формы. </w:t>
      </w:r>
      <w:r>
        <w:rPr>
          <w:rFonts w:ascii="Times New Roman" w:hAnsi="Times New Roman" w:cs="Times New Roman"/>
          <w:color w:val="000000"/>
          <w:sz w:val="28"/>
          <w:szCs w:val="28"/>
        </w:rPr>
        <w:t>С</w:t>
      </w:r>
      <w:r w:rsidRPr="009450AC">
        <w:rPr>
          <w:rFonts w:ascii="Times New Roman" w:hAnsi="Times New Roman" w:cs="Times New Roman"/>
          <w:color w:val="000000"/>
          <w:sz w:val="28"/>
          <w:szCs w:val="28"/>
        </w:rPr>
        <w:t xml:space="preserve">ледовательно, проблема в науке – это противоречивая ситуация, требующая своего своевременного разрешения. Такая ситуация чаще всего возникает в результате открытия новых фактов, которые явно не укладываются в рамки прежних теоретических исследований и представлений, т.е. когда ни одна из современных теорий не может объяснить вновь обнаруженные факты. Правильная постановка и ясная формулировка новых проблем имеют </w:t>
      </w:r>
      <w:proofErr w:type="gramStart"/>
      <w:r w:rsidRPr="009450AC">
        <w:rPr>
          <w:rFonts w:ascii="Times New Roman" w:hAnsi="Times New Roman" w:cs="Times New Roman"/>
          <w:color w:val="000000"/>
          <w:sz w:val="28"/>
          <w:szCs w:val="28"/>
        </w:rPr>
        <w:t>важное значение</w:t>
      </w:r>
      <w:proofErr w:type="gramEnd"/>
      <w:r w:rsidRPr="009450AC">
        <w:rPr>
          <w:rFonts w:ascii="Times New Roman" w:hAnsi="Times New Roman" w:cs="Times New Roman"/>
          <w:color w:val="000000"/>
          <w:sz w:val="28"/>
          <w:szCs w:val="28"/>
        </w:rPr>
        <w:t>. Они если не целиком, то в очень большой степени определяют стратегию исследования вообще и направление научного поиска в особенности. Не случайно принято считать, что сформулировать научную проблему – значит показать умение отделить главное от второстепенного, выяснить то, что уже известно и что пока не известно науке о предмете исследования. Таким образом, если во введении студенту в курсовой и</w:t>
      </w:r>
      <w:r>
        <w:rPr>
          <w:rFonts w:ascii="Times New Roman" w:hAnsi="Times New Roman" w:cs="Times New Roman"/>
          <w:color w:val="000000"/>
          <w:sz w:val="28"/>
          <w:szCs w:val="28"/>
        </w:rPr>
        <w:t xml:space="preserve"> дипломной работе, магистранту </w:t>
      </w:r>
      <w:r w:rsidRPr="009450AC">
        <w:rPr>
          <w:rFonts w:ascii="Times New Roman" w:hAnsi="Times New Roman" w:cs="Times New Roman"/>
          <w:color w:val="000000"/>
          <w:sz w:val="28"/>
          <w:szCs w:val="28"/>
        </w:rPr>
        <w:t xml:space="preserve">в диссертации удается показать, где происходит граница между знанием и незнанием о предмете исследования, то ему уже бывает нетрудно четко и однозначно определить научную проблему, а, следовательно, и сформулировать ее основную суть. Отдельные исследования квалификационных работ ставят целью развитие положений, выдвинутых той или иной научной школой. Темы таких исследований могут быть очень узкими, что отнюдь не умаляет их актуальности. Цель подобных работ состоит в решении отдельных частных вопросов в рамках той или иной уже достаточно апробированной концепции. Таким образом, актуальность таких научных работ в целом следует оценивать с точки зрения той концептуальной установки, </w:t>
      </w:r>
      <w:r w:rsidRPr="009450AC">
        <w:rPr>
          <w:rFonts w:ascii="Times New Roman" w:hAnsi="Times New Roman" w:cs="Times New Roman"/>
          <w:color w:val="000000"/>
          <w:sz w:val="28"/>
          <w:szCs w:val="28"/>
        </w:rPr>
        <w:lastRenderedPageBreak/>
        <w:t xml:space="preserve">которой придерживается исследователь, или того научного вклада, который он вносит </w:t>
      </w:r>
      <w:r>
        <w:rPr>
          <w:rFonts w:ascii="Times New Roman" w:hAnsi="Times New Roman" w:cs="Times New Roman"/>
          <w:color w:val="000000"/>
          <w:sz w:val="28"/>
          <w:szCs w:val="28"/>
        </w:rPr>
        <w:t>в разработку общей концепции.</w:t>
      </w:r>
      <w:r w:rsidRPr="009450AC">
        <w:rPr>
          <w:rFonts w:ascii="Times New Roman" w:hAnsi="Times New Roman" w:cs="Times New Roman"/>
          <w:color w:val="000000"/>
          <w:sz w:val="28"/>
          <w:szCs w:val="28"/>
        </w:rPr>
        <w:t xml:space="preserve"> От доказательства актуальности выбранной темы исследователю весьма логично перейти к формулировке цели предпринимаемого исследования, а также указать конкретные задачи, которые предстоит решать в соответствии с этой целью в квалификационной работе. </w:t>
      </w:r>
      <w:proofErr w:type="gramStart"/>
      <w:r w:rsidRPr="009450AC">
        <w:rPr>
          <w:rFonts w:ascii="Times New Roman" w:hAnsi="Times New Roman" w:cs="Times New Roman"/>
          <w:color w:val="000000"/>
          <w:sz w:val="28"/>
          <w:szCs w:val="28"/>
        </w:rPr>
        <w:t>Это обычно делается в форме перечисления (например, из</w:t>
      </w:r>
      <w:r>
        <w:rPr>
          <w:rFonts w:ascii="Times New Roman" w:hAnsi="Times New Roman" w:cs="Times New Roman"/>
          <w:color w:val="000000"/>
          <w:sz w:val="28"/>
          <w:szCs w:val="28"/>
        </w:rPr>
        <w:t>учить …, описать …, установить…..</w:t>
      </w:r>
      <w:r w:rsidRPr="009450AC">
        <w:rPr>
          <w:rFonts w:ascii="Times New Roman" w:hAnsi="Times New Roman" w:cs="Times New Roman"/>
          <w:color w:val="000000"/>
          <w:sz w:val="28"/>
          <w:szCs w:val="28"/>
        </w:rPr>
        <w:t>, выяснить …, вывести формулу …, определить зависимость … и т.п.).</w:t>
      </w:r>
      <w:proofErr w:type="gramEnd"/>
      <w:r w:rsidRPr="009450AC">
        <w:rPr>
          <w:rFonts w:ascii="Times New Roman" w:hAnsi="Times New Roman" w:cs="Times New Roman"/>
          <w:color w:val="000000"/>
          <w:sz w:val="28"/>
          <w:szCs w:val="28"/>
        </w:rPr>
        <w:t xml:space="preserve"> Формулировки этих задач необходимо делать как можно более тщательно, поскольку описание их решения должно составить содержание разделов исследовательской</w:t>
      </w:r>
    </w:p>
    <w:p w:rsidR="000462CA" w:rsidRPr="009450AC" w:rsidRDefault="000462CA" w:rsidP="000462CA">
      <w:pPr>
        <w:spacing w:after="0" w:line="240" w:lineRule="auto"/>
        <w:ind w:firstLine="426"/>
        <w:jc w:val="both"/>
        <w:rPr>
          <w:rFonts w:ascii="Times New Roman" w:hAnsi="Times New Roman" w:cs="Times New Roman"/>
          <w:bCs/>
          <w:kern w:val="36"/>
          <w:sz w:val="28"/>
          <w:szCs w:val="28"/>
        </w:rPr>
      </w:pPr>
    </w:p>
    <w:p w:rsidR="00DE12FD" w:rsidRPr="00DE12FD" w:rsidRDefault="007E4F36" w:rsidP="00272F48">
      <w:pPr>
        <w:spacing w:after="0" w:line="240" w:lineRule="auto"/>
        <w:ind w:firstLine="426"/>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2</w:t>
      </w:r>
      <w:r w:rsidR="00DE12FD">
        <w:rPr>
          <w:rFonts w:ascii="Times New Roman" w:hAnsi="Times New Roman" w:cs="Times New Roman"/>
          <w:b/>
          <w:bCs/>
          <w:color w:val="000000"/>
          <w:sz w:val="28"/>
          <w:szCs w:val="28"/>
        </w:rPr>
        <w:t xml:space="preserve">. </w:t>
      </w:r>
      <w:r w:rsidR="00692EEB" w:rsidRPr="00DE12FD">
        <w:rPr>
          <w:rFonts w:ascii="Times New Roman" w:hAnsi="Times New Roman" w:cs="Times New Roman"/>
          <w:b/>
          <w:bCs/>
          <w:color w:val="000000"/>
          <w:sz w:val="28"/>
          <w:szCs w:val="28"/>
        </w:rPr>
        <w:t>Определение объекта и предмета исследования.</w:t>
      </w:r>
    </w:p>
    <w:p w:rsidR="00DE12FD" w:rsidRDefault="00692EEB" w:rsidP="004E0A29">
      <w:pPr>
        <w:spacing w:after="0" w:line="240" w:lineRule="auto"/>
        <w:ind w:firstLine="426"/>
        <w:jc w:val="both"/>
        <w:rPr>
          <w:rFonts w:ascii="Times New Roman" w:hAnsi="Times New Roman" w:cs="Times New Roman"/>
          <w:color w:val="000000"/>
          <w:sz w:val="28"/>
          <w:szCs w:val="28"/>
        </w:rPr>
      </w:pPr>
      <w:r w:rsidRPr="00DE12FD">
        <w:rPr>
          <w:rFonts w:ascii="Times New Roman" w:hAnsi="Times New Roman" w:cs="Times New Roman"/>
          <w:b/>
          <w:bCs/>
          <w:i/>
          <w:iCs/>
          <w:color w:val="000000"/>
          <w:sz w:val="28"/>
          <w:szCs w:val="28"/>
        </w:rPr>
        <w:t xml:space="preserve">Объектом исследования </w:t>
      </w:r>
      <w:r w:rsidRPr="00DE12FD">
        <w:rPr>
          <w:rFonts w:ascii="Times New Roman" w:hAnsi="Times New Roman" w:cs="Times New Roman"/>
          <w:color w:val="000000"/>
          <w:sz w:val="28"/>
          <w:szCs w:val="28"/>
        </w:rPr>
        <w:t>в общем смысле выступает часть объективной реальности, то явление (процесс), которое содержит противоречие и порождает проблемную ситуацию. Таким образом, объектом исследования является система управления, относящаяся к классу социально</w:t>
      </w:r>
      <w:r w:rsidR="00DE12FD">
        <w:rPr>
          <w:rFonts w:ascii="Times New Roman" w:hAnsi="Times New Roman" w:cs="Times New Roman"/>
          <w:color w:val="000000"/>
          <w:sz w:val="28"/>
          <w:szCs w:val="28"/>
        </w:rPr>
        <w:t xml:space="preserve"> </w:t>
      </w:r>
      <w:r w:rsidRPr="00DE12FD">
        <w:rPr>
          <w:rFonts w:ascii="Times New Roman" w:hAnsi="Times New Roman" w:cs="Times New Roman"/>
          <w:color w:val="000000"/>
          <w:sz w:val="28"/>
          <w:szCs w:val="28"/>
        </w:rPr>
        <w:t>экономических систем, а также процессы, происходящие в ней.</w:t>
      </w:r>
    </w:p>
    <w:p w:rsidR="00DE12FD" w:rsidRDefault="00692EEB" w:rsidP="004E0A29">
      <w:pPr>
        <w:spacing w:after="0" w:line="240" w:lineRule="auto"/>
        <w:ind w:firstLine="426"/>
        <w:jc w:val="both"/>
        <w:rPr>
          <w:rFonts w:ascii="Times New Roman" w:hAnsi="Times New Roman" w:cs="Times New Roman"/>
          <w:color w:val="000000"/>
          <w:sz w:val="28"/>
          <w:szCs w:val="28"/>
        </w:rPr>
      </w:pPr>
      <w:r w:rsidRPr="00DE12FD">
        <w:rPr>
          <w:rFonts w:ascii="Times New Roman" w:hAnsi="Times New Roman" w:cs="Times New Roman"/>
          <w:b/>
          <w:bCs/>
          <w:i/>
          <w:iCs/>
          <w:color w:val="000000"/>
          <w:sz w:val="28"/>
          <w:szCs w:val="28"/>
        </w:rPr>
        <w:t xml:space="preserve">Предмет исследования </w:t>
      </w:r>
      <w:r w:rsidRPr="00DE12FD">
        <w:rPr>
          <w:rFonts w:ascii="Times New Roman" w:hAnsi="Times New Roman" w:cs="Times New Roman"/>
          <w:color w:val="000000"/>
          <w:sz w:val="28"/>
          <w:szCs w:val="28"/>
        </w:rPr>
        <w:t>— это те наиболее значимые с точки зрения практики и теории свойства, стороны, особенности объекта, которые</w:t>
      </w:r>
      <w:r w:rsidR="00DE12FD">
        <w:rPr>
          <w:rFonts w:ascii="Times New Roman" w:hAnsi="Times New Roman" w:cs="Times New Roman"/>
          <w:color w:val="000000"/>
          <w:sz w:val="28"/>
          <w:szCs w:val="28"/>
        </w:rPr>
        <w:t xml:space="preserve"> подлежат изучению. Например,</w:t>
      </w:r>
      <w:r w:rsidRPr="00DE12FD">
        <w:rPr>
          <w:rFonts w:ascii="Times New Roman" w:hAnsi="Times New Roman" w:cs="Times New Roman"/>
          <w:color w:val="000000"/>
          <w:sz w:val="28"/>
          <w:szCs w:val="28"/>
        </w:rPr>
        <w:t xml:space="preserve"> исследуя социально-экономические процессы, в качестве объекта исследователь имеет социально-экономическую систему (организацию), а предметом выступают те или иные ее стороны, процессы, состояния в зависимости от практической потребности управления и социально</w:t>
      </w:r>
      <w:r w:rsidR="00DE12FD">
        <w:rPr>
          <w:rFonts w:ascii="Times New Roman" w:hAnsi="Times New Roman" w:cs="Times New Roman"/>
          <w:color w:val="000000"/>
          <w:sz w:val="28"/>
          <w:szCs w:val="28"/>
        </w:rPr>
        <w:t>-</w:t>
      </w:r>
      <w:r w:rsidRPr="00DE12FD">
        <w:rPr>
          <w:rFonts w:ascii="Times New Roman" w:hAnsi="Times New Roman" w:cs="Times New Roman"/>
          <w:color w:val="000000"/>
          <w:sz w:val="28"/>
          <w:szCs w:val="28"/>
        </w:rPr>
        <w:t>экономического планирования. Предмет исследования диктуется проблемной ситуацией, возни</w:t>
      </w:r>
      <w:r w:rsidR="00DE12FD">
        <w:rPr>
          <w:rFonts w:ascii="Times New Roman" w:hAnsi="Times New Roman" w:cs="Times New Roman"/>
          <w:color w:val="000000"/>
          <w:sz w:val="28"/>
          <w:szCs w:val="28"/>
        </w:rPr>
        <w:t>кающей в системе управления, т.</w:t>
      </w:r>
      <w:r w:rsidRPr="00DE12FD">
        <w:rPr>
          <w:rFonts w:ascii="Times New Roman" w:hAnsi="Times New Roman" w:cs="Times New Roman"/>
          <w:color w:val="000000"/>
          <w:sz w:val="28"/>
          <w:szCs w:val="28"/>
        </w:rPr>
        <w:t>е. необходимостью минимизировать или преодолеть некоторое противоречие.</w:t>
      </w:r>
    </w:p>
    <w:p w:rsidR="00DE12FD" w:rsidRDefault="00692EEB" w:rsidP="004E0A29">
      <w:pPr>
        <w:spacing w:after="0" w:line="240" w:lineRule="auto"/>
        <w:ind w:firstLine="426"/>
        <w:jc w:val="both"/>
        <w:rPr>
          <w:rFonts w:ascii="Times New Roman" w:hAnsi="Times New Roman" w:cs="Times New Roman"/>
          <w:color w:val="000000"/>
          <w:sz w:val="28"/>
          <w:szCs w:val="28"/>
        </w:rPr>
      </w:pPr>
      <w:r w:rsidRPr="00DE12FD">
        <w:rPr>
          <w:rFonts w:ascii="Times New Roman" w:hAnsi="Times New Roman" w:cs="Times New Roman"/>
          <w:b/>
          <w:bCs/>
          <w:color w:val="000000"/>
          <w:sz w:val="28"/>
          <w:szCs w:val="28"/>
        </w:rPr>
        <w:t xml:space="preserve">Проблема </w:t>
      </w:r>
      <w:r w:rsidRPr="00DE12FD">
        <w:rPr>
          <w:rFonts w:ascii="Times New Roman" w:hAnsi="Times New Roman" w:cs="Times New Roman"/>
          <w:color w:val="000000"/>
          <w:sz w:val="28"/>
          <w:szCs w:val="28"/>
        </w:rPr>
        <w:t>— это реальное противоречие, требующее своего разрешения. Функционирование системы характеризуется множеством разнообразных проблем: противоречия между стратегией и тактикой управления, между условиями рынка и возможностями фирмы, между квалификацией персонала и потребностями в инновациях и пр.</w:t>
      </w:r>
    </w:p>
    <w:p w:rsidR="00DE12FD" w:rsidRDefault="00692EEB" w:rsidP="004E0A29">
      <w:pPr>
        <w:spacing w:after="0" w:line="240" w:lineRule="auto"/>
        <w:ind w:firstLine="426"/>
        <w:jc w:val="both"/>
        <w:rPr>
          <w:rFonts w:ascii="Times New Roman" w:hAnsi="Times New Roman" w:cs="Times New Roman"/>
          <w:b/>
          <w:bCs/>
          <w:color w:val="000000"/>
          <w:sz w:val="28"/>
          <w:szCs w:val="28"/>
        </w:rPr>
      </w:pPr>
      <w:r w:rsidRPr="00DE12FD">
        <w:rPr>
          <w:rFonts w:ascii="Times New Roman" w:hAnsi="Times New Roman" w:cs="Times New Roman"/>
          <w:b/>
          <w:bCs/>
          <w:color w:val="000000"/>
          <w:sz w:val="28"/>
          <w:szCs w:val="28"/>
        </w:rPr>
        <w:t>2. Определение цели и задач исследования.</w:t>
      </w:r>
    </w:p>
    <w:p w:rsidR="00DE12FD" w:rsidRDefault="00692EEB" w:rsidP="004E0A29">
      <w:pPr>
        <w:spacing w:after="0" w:line="240" w:lineRule="auto"/>
        <w:ind w:firstLine="426"/>
        <w:jc w:val="both"/>
        <w:rPr>
          <w:rFonts w:ascii="Times New Roman" w:hAnsi="Times New Roman" w:cs="Times New Roman"/>
          <w:color w:val="000000"/>
          <w:sz w:val="28"/>
          <w:szCs w:val="28"/>
        </w:rPr>
      </w:pPr>
      <w:r w:rsidRPr="00DE12FD">
        <w:rPr>
          <w:rFonts w:ascii="Times New Roman" w:hAnsi="Times New Roman" w:cs="Times New Roman"/>
          <w:b/>
          <w:bCs/>
          <w:i/>
          <w:iCs/>
          <w:color w:val="000000"/>
          <w:sz w:val="28"/>
          <w:szCs w:val="28"/>
        </w:rPr>
        <w:t xml:space="preserve">Цель исследования </w:t>
      </w:r>
      <w:r w:rsidRPr="00DE12FD">
        <w:rPr>
          <w:rFonts w:ascii="Times New Roman" w:hAnsi="Times New Roman" w:cs="Times New Roman"/>
          <w:color w:val="000000"/>
          <w:sz w:val="28"/>
          <w:szCs w:val="28"/>
        </w:rPr>
        <w:t>— это общая его направленность на конечный результат. Цель является основой распознавания и выбора проблем исследования. Цели исследования могут быть текущими и перспективными, общими и локальными, постоянными и эпизодическими.</w:t>
      </w:r>
    </w:p>
    <w:p w:rsidR="00692EEB" w:rsidRPr="00DE12FD" w:rsidRDefault="00692EEB" w:rsidP="004E0A29">
      <w:pPr>
        <w:spacing w:after="0" w:line="240" w:lineRule="auto"/>
        <w:ind w:firstLine="426"/>
        <w:jc w:val="both"/>
        <w:rPr>
          <w:rFonts w:ascii="Times New Roman" w:hAnsi="Times New Roman" w:cs="Times New Roman"/>
          <w:color w:val="000000"/>
          <w:sz w:val="28"/>
          <w:szCs w:val="28"/>
        </w:rPr>
      </w:pPr>
      <w:r w:rsidRPr="00DE12FD">
        <w:rPr>
          <w:rFonts w:ascii="Times New Roman" w:hAnsi="Times New Roman" w:cs="Times New Roman"/>
          <w:b/>
          <w:bCs/>
          <w:i/>
          <w:iCs/>
          <w:color w:val="000000"/>
          <w:sz w:val="28"/>
          <w:szCs w:val="28"/>
        </w:rPr>
        <w:t xml:space="preserve">Задачи исследования </w:t>
      </w:r>
      <w:r w:rsidRPr="00DE12FD">
        <w:rPr>
          <w:rFonts w:ascii="Times New Roman" w:hAnsi="Times New Roman" w:cs="Times New Roman"/>
          <w:color w:val="000000"/>
          <w:sz w:val="28"/>
          <w:szCs w:val="28"/>
        </w:rPr>
        <w:t>— это то, что требует решения в процессе исследования; вопросы, на которые должен быть получен ответ. Задачи являются конкретизацией цели.</w:t>
      </w:r>
    </w:p>
    <w:p w:rsidR="00E51D67" w:rsidRPr="009450AC" w:rsidRDefault="00E51D67" w:rsidP="004E0A29">
      <w:pPr>
        <w:spacing w:after="0" w:line="240" w:lineRule="auto"/>
        <w:ind w:firstLine="426"/>
        <w:jc w:val="both"/>
        <w:rPr>
          <w:rFonts w:ascii="Times New Roman" w:hAnsi="Times New Roman" w:cs="Times New Roman"/>
          <w:b/>
          <w:bCs/>
          <w:kern w:val="36"/>
          <w:sz w:val="28"/>
          <w:szCs w:val="28"/>
        </w:rPr>
      </w:pPr>
    </w:p>
    <w:p w:rsidR="00725FE4" w:rsidRPr="009450AC" w:rsidRDefault="00725FE4" w:rsidP="004E0A29">
      <w:pPr>
        <w:spacing w:after="0" w:line="240" w:lineRule="auto"/>
        <w:ind w:firstLine="426"/>
        <w:jc w:val="both"/>
        <w:rPr>
          <w:rFonts w:ascii="Times New Roman" w:hAnsi="Times New Roman" w:cs="Times New Roman"/>
          <w:b/>
          <w:bCs/>
          <w:kern w:val="36"/>
          <w:sz w:val="28"/>
          <w:szCs w:val="28"/>
        </w:rPr>
      </w:pPr>
      <w:r w:rsidRPr="009450AC">
        <w:rPr>
          <w:rFonts w:ascii="Times New Roman" w:hAnsi="Times New Roman" w:cs="Times New Roman"/>
          <w:b/>
          <w:bCs/>
          <w:kern w:val="36"/>
          <w:sz w:val="28"/>
          <w:szCs w:val="28"/>
        </w:rPr>
        <w:t>Лекция 3</w:t>
      </w:r>
      <w:r w:rsidR="00FB4848" w:rsidRPr="009450AC">
        <w:rPr>
          <w:rFonts w:ascii="Times New Roman" w:hAnsi="Times New Roman" w:cs="Times New Roman"/>
          <w:b/>
          <w:bCs/>
          <w:kern w:val="36"/>
          <w:sz w:val="28"/>
          <w:szCs w:val="28"/>
        </w:rPr>
        <w:t>,4</w:t>
      </w:r>
      <w:r w:rsidRPr="009450AC">
        <w:rPr>
          <w:rFonts w:ascii="Times New Roman" w:hAnsi="Times New Roman" w:cs="Times New Roman"/>
          <w:b/>
          <w:bCs/>
          <w:kern w:val="36"/>
          <w:sz w:val="28"/>
          <w:szCs w:val="28"/>
        </w:rPr>
        <w:t>. Постановка целей и задач исследований.</w:t>
      </w:r>
      <w:r w:rsidR="00272F48">
        <w:rPr>
          <w:rFonts w:ascii="Times New Roman" w:hAnsi="Times New Roman" w:cs="Times New Roman"/>
          <w:b/>
          <w:bCs/>
          <w:kern w:val="36"/>
          <w:sz w:val="28"/>
          <w:szCs w:val="28"/>
        </w:rPr>
        <w:t xml:space="preserve"> </w:t>
      </w:r>
      <w:r w:rsidR="00272F48" w:rsidRPr="009450AC">
        <w:rPr>
          <w:rFonts w:ascii="Times New Roman" w:hAnsi="Times New Roman" w:cs="Times New Roman"/>
          <w:b/>
          <w:bCs/>
          <w:kern w:val="36"/>
          <w:sz w:val="28"/>
          <w:szCs w:val="28"/>
        </w:rPr>
        <w:t>Планирование  научного исследования.</w:t>
      </w:r>
    </w:p>
    <w:p w:rsidR="00725FE4" w:rsidRDefault="00725FE4" w:rsidP="004E0A29">
      <w:pPr>
        <w:spacing w:after="0" w:line="240" w:lineRule="auto"/>
        <w:ind w:firstLine="426"/>
        <w:jc w:val="both"/>
        <w:rPr>
          <w:rFonts w:ascii="Times New Roman" w:hAnsi="Times New Roman" w:cs="Times New Roman"/>
          <w:bCs/>
          <w:kern w:val="36"/>
          <w:sz w:val="28"/>
          <w:szCs w:val="28"/>
        </w:rPr>
      </w:pPr>
    </w:p>
    <w:p w:rsidR="00AA2118" w:rsidRDefault="00AA2118" w:rsidP="004E0A29">
      <w:pPr>
        <w:spacing w:after="0" w:line="240" w:lineRule="auto"/>
        <w:ind w:firstLine="426"/>
        <w:jc w:val="both"/>
        <w:rPr>
          <w:rFonts w:ascii="Times New Roman" w:hAnsi="Times New Roman" w:cs="Times New Roman"/>
          <w:bCs/>
          <w:kern w:val="36"/>
          <w:sz w:val="28"/>
          <w:szCs w:val="28"/>
        </w:rPr>
      </w:pPr>
      <w:r w:rsidRPr="00AA2118">
        <w:rPr>
          <w:rFonts w:ascii="Times New Roman" w:hAnsi="Times New Roman" w:cs="Times New Roman"/>
          <w:bCs/>
          <w:kern w:val="36"/>
          <w:sz w:val="28"/>
          <w:szCs w:val="28"/>
        </w:rPr>
        <w:lastRenderedPageBreak/>
        <w:t>Выбор  проблемы,  направления,  темы  научного  исследования  и  постановка  научных  вопрос</w:t>
      </w:r>
      <w:r>
        <w:rPr>
          <w:rFonts w:ascii="Times New Roman" w:hAnsi="Times New Roman" w:cs="Times New Roman"/>
          <w:bCs/>
          <w:kern w:val="36"/>
          <w:sz w:val="28"/>
          <w:szCs w:val="28"/>
        </w:rPr>
        <w:t xml:space="preserve">ов  –  очень  важная  задача.  </w:t>
      </w:r>
    </w:p>
    <w:p w:rsidR="001F3EF6" w:rsidRDefault="001F3EF6" w:rsidP="004E0A29">
      <w:pPr>
        <w:spacing w:after="0" w:line="240" w:lineRule="auto"/>
        <w:ind w:firstLine="426"/>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Планирование эксперимента (научного исследования) </w:t>
      </w:r>
      <w:r w:rsidR="00193E84" w:rsidRPr="00193E84">
        <w:rPr>
          <w:rFonts w:ascii="Times New Roman" w:hAnsi="Times New Roman" w:cs="Times New Roman"/>
          <w:color w:val="000000"/>
          <w:sz w:val="28"/>
          <w:szCs w:val="28"/>
        </w:rPr>
        <w:t>(</w:t>
      </w:r>
      <w:r w:rsidR="00193E84" w:rsidRPr="00193E84">
        <w:rPr>
          <w:rFonts w:ascii="Times New Roman" w:hAnsi="Times New Roman" w:cs="Times New Roman"/>
          <w:sz w:val="28"/>
          <w:szCs w:val="28"/>
        </w:rPr>
        <w:t>англ.</w:t>
      </w:r>
      <w:r w:rsidR="00193E84" w:rsidRPr="00193E84">
        <w:rPr>
          <w:rFonts w:ascii="Times New Roman" w:hAnsi="Times New Roman" w:cs="Times New Roman"/>
          <w:color w:val="000000"/>
          <w:sz w:val="28"/>
          <w:szCs w:val="28"/>
        </w:rPr>
        <w:t xml:space="preserve"> </w:t>
      </w:r>
      <w:r w:rsidR="00193E84" w:rsidRPr="00193E84">
        <w:rPr>
          <w:rStyle w:val="af0"/>
          <w:rFonts w:eastAsiaTheme="minorHAnsi"/>
          <w:sz w:val="28"/>
          <w:szCs w:val="28"/>
          <w:lang w:val="en-US"/>
        </w:rPr>
        <w:t>experimental</w:t>
      </w:r>
      <w:r w:rsidR="00193E84" w:rsidRPr="00193E84">
        <w:rPr>
          <w:rStyle w:val="af0"/>
          <w:rFonts w:eastAsiaTheme="minorHAnsi"/>
          <w:sz w:val="28"/>
          <w:szCs w:val="28"/>
        </w:rPr>
        <w:t xml:space="preserve"> </w:t>
      </w:r>
      <w:r w:rsidR="00193E84" w:rsidRPr="00193E84">
        <w:rPr>
          <w:rStyle w:val="af0"/>
          <w:rFonts w:eastAsiaTheme="minorHAnsi"/>
          <w:sz w:val="28"/>
          <w:szCs w:val="28"/>
          <w:lang w:val="en-US"/>
        </w:rPr>
        <w:t>design</w:t>
      </w:r>
      <w:r w:rsidR="00193E84" w:rsidRPr="00193E84">
        <w:rPr>
          <w:rStyle w:val="af0"/>
          <w:rFonts w:eastAsiaTheme="minorHAnsi"/>
          <w:sz w:val="28"/>
          <w:szCs w:val="28"/>
        </w:rPr>
        <w:t xml:space="preserve"> </w:t>
      </w:r>
      <w:r w:rsidR="00193E84" w:rsidRPr="00193E84">
        <w:rPr>
          <w:rStyle w:val="af0"/>
          <w:rFonts w:eastAsiaTheme="minorHAnsi"/>
          <w:sz w:val="28"/>
          <w:szCs w:val="28"/>
          <w:lang w:val="en-US"/>
        </w:rPr>
        <w:t>techniques</w:t>
      </w:r>
      <w:r w:rsidR="00193E84" w:rsidRPr="00193E84">
        <w:rPr>
          <w:rStyle w:val="af0"/>
          <w:rFonts w:eastAsiaTheme="minorHAnsi"/>
          <w:sz w:val="28"/>
          <w:szCs w:val="28"/>
        </w:rPr>
        <w:t>)</w:t>
      </w:r>
      <w:r w:rsidR="00193E84" w:rsidRPr="00193E84">
        <w:rPr>
          <w:rFonts w:ascii="Times New Roman" w:hAnsi="Times New Roman" w:cs="Times New Roman"/>
          <w:color w:val="000000"/>
          <w:sz w:val="28"/>
          <w:szCs w:val="28"/>
        </w:rPr>
        <w:t xml:space="preserve"> </w:t>
      </w:r>
      <w:r w:rsidRPr="00193E84">
        <w:rPr>
          <w:rFonts w:ascii="Times New Roman" w:hAnsi="Times New Roman" w:cs="Times New Roman"/>
          <w:bCs/>
          <w:kern w:val="36"/>
          <w:sz w:val="28"/>
          <w:szCs w:val="28"/>
        </w:rPr>
        <w:t>–</w:t>
      </w:r>
      <w:r>
        <w:rPr>
          <w:rFonts w:ascii="Times New Roman" w:hAnsi="Times New Roman" w:cs="Times New Roman"/>
          <w:bCs/>
          <w:kern w:val="36"/>
          <w:sz w:val="28"/>
          <w:szCs w:val="28"/>
        </w:rPr>
        <w:t xml:space="preserve"> комплекс мероприятий, направленных на эффективную постановку опытов. Основная цель научного исследования – достижение максимальной точности измерений при минимальном количестве проведенных опытов и сохранении статистической достоверности результатов.</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Планирование эксперимента возникло в 50-х годах </w:t>
      </w:r>
      <w:r w:rsidRPr="00193E84">
        <w:rPr>
          <w:rFonts w:eastAsiaTheme="majorEastAsia"/>
          <w:sz w:val="28"/>
          <w:szCs w:val="28"/>
        </w:rPr>
        <w:t>XX века</w:t>
      </w:r>
      <w:r w:rsidRPr="00193E84">
        <w:rPr>
          <w:color w:val="000000"/>
          <w:sz w:val="28"/>
          <w:szCs w:val="28"/>
        </w:rPr>
        <w:t xml:space="preserve"> из потребности устранить или хотя бы уменьшить систематические ошибки в сельскохозяйственных исследованиях путём рандомизации условий проведения эксперимента Процедура планирования оказалась направленной не только на уменьшение дисперсии оцениваемых параметров, но также и на рандомизацию относительно сопутствующих, спонтанно изменяющихся и неконтролируемых переменных</w:t>
      </w:r>
      <w:r w:rsidR="00272F48">
        <w:rPr>
          <w:color w:val="000000"/>
          <w:sz w:val="28"/>
          <w:szCs w:val="28"/>
        </w:rPr>
        <w:t xml:space="preserve">. </w:t>
      </w:r>
      <w:r w:rsidRPr="00193E84">
        <w:rPr>
          <w:color w:val="000000"/>
          <w:sz w:val="28"/>
          <w:szCs w:val="28"/>
        </w:rPr>
        <w:t xml:space="preserve"> В результате удалось избавиться от смещения в оценках.</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С </w:t>
      </w:r>
      <w:r w:rsidRPr="00193E84">
        <w:rPr>
          <w:rFonts w:eastAsiaTheme="majorEastAsia"/>
          <w:sz w:val="28"/>
          <w:szCs w:val="28"/>
        </w:rPr>
        <w:t>1918</w:t>
      </w:r>
      <w:r w:rsidRPr="00193E84">
        <w:rPr>
          <w:color w:val="000000"/>
          <w:sz w:val="28"/>
          <w:szCs w:val="28"/>
        </w:rPr>
        <w:t xml:space="preserve"> г. </w:t>
      </w:r>
      <w:proofErr w:type="gramStart"/>
      <w:r w:rsidRPr="00193E84">
        <w:rPr>
          <w:color w:val="000000"/>
          <w:sz w:val="28"/>
          <w:szCs w:val="28"/>
        </w:rPr>
        <w:t>Р</w:t>
      </w:r>
      <w:proofErr w:type="gramEnd"/>
      <w:r w:rsidRPr="00193E84">
        <w:rPr>
          <w:color w:val="000000"/>
          <w:sz w:val="28"/>
          <w:szCs w:val="28"/>
        </w:rPr>
        <w:t xml:space="preserve"> </w:t>
      </w:r>
      <w:r w:rsidRPr="00193E84">
        <w:rPr>
          <w:rFonts w:eastAsiaTheme="majorEastAsia"/>
          <w:sz w:val="28"/>
          <w:szCs w:val="28"/>
        </w:rPr>
        <w:t>Фишер</w:t>
      </w:r>
      <w:r w:rsidRPr="00193E84">
        <w:rPr>
          <w:color w:val="000000"/>
          <w:sz w:val="28"/>
          <w:szCs w:val="28"/>
        </w:rPr>
        <w:t xml:space="preserve"> начал свою известную серию работ на </w:t>
      </w:r>
      <w:proofErr w:type="spellStart"/>
      <w:r w:rsidRPr="00193E84">
        <w:rPr>
          <w:color w:val="000000"/>
          <w:sz w:val="28"/>
          <w:szCs w:val="28"/>
        </w:rPr>
        <w:t>Рочемстедской</w:t>
      </w:r>
      <w:proofErr w:type="spellEnd"/>
      <w:r w:rsidRPr="00193E84">
        <w:rPr>
          <w:color w:val="000000"/>
          <w:sz w:val="28"/>
          <w:szCs w:val="28"/>
        </w:rPr>
        <w:t xml:space="preserve"> агробиологической станции а Англии. В </w:t>
      </w:r>
      <w:r w:rsidRPr="00193E84">
        <w:rPr>
          <w:rFonts w:eastAsiaTheme="majorEastAsia"/>
          <w:sz w:val="28"/>
          <w:szCs w:val="28"/>
        </w:rPr>
        <w:t>1935 год</w:t>
      </w:r>
      <w:proofErr w:type="gramStart"/>
      <w:r w:rsidRPr="00193E84">
        <w:rPr>
          <w:rFonts w:eastAsiaTheme="majorEastAsia"/>
          <w:sz w:val="28"/>
          <w:szCs w:val="28"/>
        </w:rPr>
        <w:t>у</w:t>
      </w:r>
      <w:r w:rsidRPr="00193E84">
        <w:rPr>
          <w:color w:val="000000"/>
          <w:sz w:val="28"/>
          <w:szCs w:val="28"/>
        </w:rPr>
        <w:t>-</w:t>
      </w:r>
      <w:proofErr w:type="gramEnd"/>
      <w:r w:rsidRPr="00193E84">
        <w:rPr>
          <w:color w:val="000000"/>
          <w:sz w:val="28"/>
          <w:szCs w:val="28"/>
        </w:rPr>
        <w:t xml:space="preserve"> появилась его монография «</w:t>
      </w:r>
      <w:r w:rsidRPr="00193E84">
        <w:rPr>
          <w:color w:val="000000"/>
          <w:sz w:val="28"/>
          <w:szCs w:val="28"/>
          <w:lang w:val="en-US"/>
        </w:rPr>
        <w:t>Design</w:t>
      </w:r>
      <w:r w:rsidRPr="00193E84">
        <w:rPr>
          <w:color w:val="000000"/>
          <w:sz w:val="28"/>
          <w:szCs w:val="28"/>
        </w:rPr>
        <w:t xml:space="preserve"> </w:t>
      </w:r>
      <w:r w:rsidRPr="00193E84">
        <w:rPr>
          <w:color w:val="000000"/>
          <w:sz w:val="28"/>
          <w:szCs w:val="28"/>
          <w:lang w:val="en-US"/>
        </w:rPr>
        <w:t>of</w:t>
      </w:r>
      <w:r w:rsidRPr="00193E84">
        <w:rPr>
          <w:color w:val="000000"/>
          <w:sz w:val="28"/>
          <w:szCs w:val="28"/>
        </w:rPr>
        <w:t xml:space="preserve"> </w:t>
      </w:r>
      <w:r w:rsidRPr="00193E84">
        <w:rPr>
          <w:color w:val="000000"/>
          <w:sz w:val="28"/>
          <w:szCs w:val="28"/>
          <w:lang w:val="en-US"/>
        </w:rPr>
        <w:t>Experiments</w:t>
      </w:r>
      <w:r w:rsidRPr="00193E84">
        <w:rPr>
          <w:color w:val="000000"/>
          <w:sz w:val="28"/>
          <w:szCs w:val="28"/>
        </w:rPr>
        <w:t xml:space="preserve">», давшая название всему направлению. В </w:t>
      </w:r>
      <w:r w:rsidRPr="00193E84">
        <w:rPr>
          <w:rFonts w:eastAsiaTheme="majorEastAsia"/>
          <w:sz w:val="28"/>
          <w:szCs w:val="28"/>
        </w:rPr>
        <w:t>1942 году</w:t>
      </w:r>
      <w:r w:rsidRPr="00193E84">
        <w:rPr>
          <w:color w:val="000000"/>
          <w:sz w:val="28"/>
          <w:szCs w:val="28"/>
        </w:rPr>
        <w:t xml:space="preserve"> А. </w:t>
      </w:r>
      <w:proofErr w:type="spellStart"/>
      <w:r w:rsidRPr="00193E84">
        <w:rPr>
          <w:color w:val="000000"/>
          <w:sz w:val="28"/>
          <w:szCs w:val="28"/>
        </w:rPr>
        <w:t>Кишен</w:t>
      </w:r>
      <w:proofErr w:type="spellEnd"/>
      <w:r w:rsidRPr="00193E84">
        <w:rPr>
          <w:color w:val="000000"/>
          <w:sz w:val="28"/>
          <w:szCs w:val="28"/>
        </w:rPr>
        <w:t xml:space="preserve"> рассмотрел планирование эксперимента по латинским кубам, которое явилось дальнейшим развитием теории латинских квадратов. Затем Р. Фишер независимо опубликовал сведения об ортогональных </w:t>
      </w:r>
      <w:proofErr w:type="spellStart"/>
      <w:r w:rsidRPr="00193E84">
        <w:rPr>
          <w:color w:val="000000"/>
          <w:sz w:val="28"/>
          <w:szCs w:val="28"/>
        </w:rPr>
        <w:t>гипер</w:t>
      </w:r>
      <w:proofErr w:type="spellEnd"/>
      <w:r w:rsidRPr="00193E84">
        <w:rPr>
          <w:color w:val="000000"/>
          <w:sz w:val="28"/>
          <w:szCs w:val="28"/>
        </w:rPr>
        <w:t xml:space="preserve">-греко-латинских кубах и </w:t>
      </w:r>
      <w:proofErr w:type="spellStart"/>
      <w:proofErr w:type="gramStart"/>
      <w:r w:rsidRPr="00193E84">
        <w:rPr>
          <w:color w:val="000000"/>
          <w:sz w:val="28"/>
          <w:szCs w:val="28"/>
        </w:rPr>
        <w:t>гипер</w:t>
      </w:r>
      <w:proofErr w:type="spellEnd"/>
      <w:r w:rsidRPr="00193E84">
        <w:rPr>
          <w:color w:val="000000"/>
          <w:sz w:val="28"/>
          <w:szCs w:val="28"/>
        </w:rPr>
        <w:t>-кубах</w:t>
      </w:r>
      <w:proofErr w:type="gramEnd"/>
      <w:r w:rsidRPr="00193E84">
        <w:rPr>
          <w:color w:val="000000"/>
          <w:sz w:val="28"/>
          <w:szCs w:val="28"/>
        </w:rPr>
        <w:t xml:space="preserve">. Вскоре после этого в 1946 г. Р. </w:t>
      </w:r>
      <w:proofErr w:type="spellStart"/>
      <w:r w:rsidRPr="00193E84">
        <w:rPr>
          <w:color w:val="000000"/>
          <w:sz w:val="28"/>
          <w:szCs w:val="28"/>
        </w:rPr>
        <w:t>Рао</w:t>
      </w:r>
      <w:proofErr w:type="spellEnd"/>
      <w:r w:rsidRPr="00193E84">
        <w:rPr>
          <w:color w:val="000000"/>
          <w:sz w:val="28"/>
          <w:szCs w:val="28"/>
        </w:rPr>
        <w:t xml:space="preserve"> рассмотрел их комбинаторные свойства. Дальнейшему' развитию теории латинских квадратов посвящены работы X. Манна (1947—1950 </w:t>
      </w:r>
      <w:proofErr w:type="spellStart"/>
      <w:proofErr w:type="gramStart"/>
      <w:r w:rsidRPr="00193E84">
        <w:rPr>
          <w:color w:val="000000"/>
          <w:sz w:val="28"/>
          <w:szCs w:val="28"/>
        </w:rPr>
        <w:t>гг</w:t>
      </w:r>
      <w:proofErr w:type="spellEnd"/>
      <w:proofErr w:type="gramEnd"/>
      <w:r w:rsidRPr="00193E84">
        <w:rPr>
          <w:color w:val="000000"/>
          <w:sz w:val="28"/>
          <w:szCs w:val="28"/>
        </w:rPr>
        <w:t>).</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Первое глубокое математическое исследование блок-схемы выполнено Р. </w:t>
      </w:r>
      <w:proofErr w:type="spellStart"/>
      <w:r w:rsidRPr="00193E84">
        <w:rPr>
          <w:color w:val="000000"/>
          <w:sz w:val="28"/>
          <w:szCs w:val="28"/>
        </w:rPr>
        <w:t>Боузом</w:t>
      </w:r>
      <w:proofErr w:type="spellEnd"/>
      <w:r w:rsidRPr="00193E84">
        <w:rPr>
          <w:color w:val="000000"/>
          <w:sz w:val="28"/>
          <w:szCs w:val="28"/>
        </w:rPr>
        <w:t xml:space="preserve"> в 1939 г. Вначале была разработана теория сбалансированных </w:t>
      </w:r>
      <w:proofErr w:type="spellStart"/>
      <w:r w:rsidRPr="00193E84">
        <w:rPr>
          <w:color w:val="000000"/>
          <w:sz w:val="28"/>
          <w:szCs w:val="28"/>
        </w:rPr>
        <w:t>неполноблочных</w:t>
      </w:r>
      <w:proofErr w:type="spellEnd"/>
      <w:r w:rsidRPr="00193E84">
        <w:rPr>
          <w:color w:val="000000"/>
          <w:sz w:val="28"/>
          <w:szCs w:val="28"/>
        </w:rPr>
        <w:t xml:space="preserve"> планов (</w:t>
      </w:r>
      <w:r w:rsidRPr="00193E84">
        <w:rPr>
          <w:color w:val="000000"/>
          <w:sz w:val="28"/>
          <w:szCs w:val="28"/>
          <w:lang w:val="en-US"/>
        </w:rPr>
        <w:t>BIB</w:t>
      </w:r>
      <w:r w:rsidRPr="00193E84">
        <w:rPr>
          <w:color w:val="000000"/>
          <w:sz w:val="28"/>
          <w:szCs w:val="28"/>
          <w:lang w:val="kk-KZ"/>
        </w:rPr>
        <w:t xml:space="preserve">-схемы). </w:t>
      </w:r>
      <w:proofErr w:type="gramStart"/>
      <w:r w:rsidRPr="00193E84">
        <w:rPr>
          <w:color w:val="000000"/>
          <w:sz w:val="28"/>
          <w:szCs w:val="28"/>
        </w:rPr>
        <w:t xml:space="preserve">Затем Р. </w:t>
      </w:r>
      <w:proofErr w:type="spellStart"/>
      <w:r w:rsidRPr="00193E84">
        <w:rPr>
          <w:color w:val="000000"/>
          <w:sz w:val="28"/>
          <w:szCs w:val="28"/>
        </w:rPr>
        <w:t>Бозе</w:t>
      </w:r>
      <w:proofErr w:type="spellEnd"/>
      <w:r w:rsidRPr="00193E84">
        <w:rPr>
          <w:color w:val="000000"/>
          <w:sz w:val="28"/>
          <w:szCs w:val="28"/>
        </w:rPr>
        <w:t xml:space="preserve">, К. </w:t>
      </w:r>
      <w:proofErr w:type="spellStart"/>
      <w:r w:rsidRPr="00193E84">
        <w:rPr>
          <w:color w:val="000000"/>
          <w:sz w:val="28"/>
          <w:szCs w:val="28"/>
        </w:rPr>
        <w:t>Нер</w:t>
      </w:r>
      <w:proofErr w:type="spellEnd"/>
      <w:r w:rsidRPr="00193E84">
        <w:rPr>
          <w:color w:val="000000"/>
          <w:sz w:val="28"/>
          <w:szCs w:val="28"/>
        </w:rPr>
        <w:t xml:space="preserve"> и Р. </w:t>
      </w:r>
      <w:proofErr w:type="spellStart"/>
      <w:r w:rsidRPr="00193E84">
        <w:rPr>
          <w:color w:val="000000"/>
          <w:sz w:val="28"/>
          <w:szCs w:val="28"/>
        </w:rPr>
        <w:t>Рао</w:t>
      </w:r>
      <w:proofErr w:type="spellEnd"/>
      <w:r w:rsidRPr="00193E84">
        <w:rPr>
          <w:color w:val="000000"/>
          <w:sz w:val="28"/>
          <w:szCs w:val="28"/>
        </w:rPr>
        <w:t xml:space="preserve"> обобщили эти планы и разработали теорию частично сбалансированных </w:t>
      </w:r>
      <w:proofErr w:type="spellStart"/>
      <w:r w:rsidRPr="00193E84">
        <w:rPr>
          <w:color w:val="000000"/>
          <w:sz w:val="28"/>
          <w:szCs w:val="28"/>
        </w:rPr>
        <w:t>неполноблочных</w:t>
      </w:r>
      <w:proofErr w:type="spellEnd"/>
      <w:r w:rsidRPr="00193E84">
        <w:rPr>
          <w:color w:val="000000"/>
          <w:sz w:val="28"/>
          <w:szCs w:val="28"/>
        </w:rPr>
        <w:t xml:space="preserve"> планов </w:t>
      </w:r>
      <w:r w:rsidRPr="00193E84">
        <w:rPr>
          <w:color w:val="000000"/>
          <w:sz w:val="28"/>
          <w:szCs w:val="28"/>
          <w:lang w:val="kk-KZ"/>
        </w:rPr>
        <w:t xml:space="preserve">(РВІВ-схемыУ </w:t>
      </w:r>
      <w:r w:rsidRPr="00193E84">
        <w:rPr>
          <w:color w:val="000000"/>
          <w:sz w:val="28"/>
          <w:szCs w:val="28"/>
        </w:rPr>
        <w:t xml:space="preserve">С тех пор изучению блок-схем уделяется большое внимание как со стороны специалистов по планированию эксперимента (Ф Йетс, Г. Кокс, В. </w:t>
      </w:r>
      <w:proofErr w:type="spellStart"/>
      <w:r w:rsidRPr="00193E84">
        <w:rPr>
          <w:color w:val="000000"/>
          <w:sz w:val="28"/>
          <w:szCs w:val="28"/>
        </w:rPr>
        <w:t>Кокран</w:t>
      </w:r>
      <w:proofErr w:type="spellEnd"/>
      <w:r w:rsidRPr="00193E84">
        <w:rPr>
          <w:color w:val="000000"/>
          <w:sz w:val="28"/>
          <w:szCs w:val="28"/>
        </w:rPr>
        <w:t>.</w:t>
      </w:r>
      <w:proofErr w:type="gramEnd"/>
      <w:r w:rsidRPr="00193E84">
        <w:rPr>
          <w:color w:val="000000"/>
          <w:sz w:val="28"/>
          <w:szCs w:val="28"/>
        </w:rPr>
        <w:t xml:space="preserve"> В. </w:t>
      </w:r>
      <w:proofErr w:type="spellStart"/>
      <w:r w:rsidRPr="00193E84">
        <w:rPr>
          <w:color w:val="000000"/>
          <w:sz w:val="28"/>
          <w:szCs w:val="28"/>
        </w:rPr>
        <w:t>Федерер</w:t>
      </w:r>
      <w:proofErr w:type="spellEnd"/>
      <w:r w:rsidRPr="00193E84">
        <w:rPr>
          <w:color w:val="000000"/>
          <w:sz w:val="28"/>
          <w:szCs w:val="28"/>
        </w:rPr>
        <w:t xml:space="preserve">. </w:t>
      </w:r>
      <w:proofErr w:type="gramStart"/>
      <w:r w:rsidRPr="00193E84">
        <w:rPr>
          <w:color w:val="000000"/>
          <w:sz w:val="28"/>
          <w:szCs w:val="28"/>
        </w:rPr>
        <w:t xml:space="preserve">К Гульден, О. </w:t>
      </w:r>
      <w:proofErr w:type="spellStart"/>
      <w:r w:rsidRPr="00193E84">
        <w:rPr>
          <w:color w:val="000000"/>
          <w:sz w:val="28"/>
          <w:szCs w:val="28"/>
        </w:rPr>
        <w:t>Кемнтгорн</w:t>
      </w:r>
      <w:proofErr w:type="spellEnd"/>
      <w:r w:rsidRPr="00193E84">
        <w:rPr>
          <w:color w:val="000000"/>
          <w:sz w:val="28"/>
          <w:szCs w:val="28"/>
        </w:rPr>
        <w:t xml:space="preserve"> и другие), так и со стороны специалистов по комбинаторному анализу {Р. </w:t>
      </w:r>
      <w:proofErr w:type="spellStart"/>
      <w:r w:rsidRPr="00193E84">
        <w:rPr>
          <w:color w:val="000000"/>
          <w:sz w:val="28"/>
          <w:szCs w:val="28"/>
        </w:rPr>
        <w:t>Бозе</w:t>
      </w:r>
      <w:proofErr w:type="spellEnd"/>
      <w:r w:rsidRPr="00193E84">
        <w:rPr>
          <w:color w:val="000000"/>
          <w:sz w:val="28"/>
          <w:szCs w:val="28"/>
        </w:rPr>
        <w:t xml:space="preserve">, Ф. </w:t>
      </w:r>
      <w:proofErr w:type="spellStart"/>
      <w:r w:rsidRPr="00193E84">
        <w:rPr>
          <w:color w:val="000000"/>
          <w:sz w:val="28"/>
          <w:szCs w:val="28"/>
        </w:rPr>
        <w:t>Шимамото</w:t>
      </w:r>
      <w:proofErr w:type="spellEnd"/>
      <w:r w:rsidRPr="00193E84">
        <w:rPr>
          <w:color w:val="000000"/>
          <w:sz w:val="28"/>
          <w:szCs w:val="28"/>
        </w:rPr>
        <w:t xml:space="preserve">, В. </w:t>
      </w:r>
      <w:proofErr w:type="spellStart"/>
      <w:r w:rsidRPr="00193E84">
        <w:rPr>
          <w:color w:val="000000"/>
          <w:sz w:val="28"/>
          <w:szCs w:val="28"/>
        </w:rPr>
        <w:t>Клатсворси</w:t>
      </w:r>
      <w:proofErr w:type="spellEnd"/>
      <w:r w:rsidRPr="00193E84">
        <w:rPr>
          <w:color w:val="000000"/>
          <w:sz w:val="28"/>
          <w:szCs w:val="28"/>
        </w:rPr>
        <w:t xml:space="preserve">, С. </w:t>
      </w:r>
      <w:proofErr w:type="spellStart"/>
      <w:r w:rsidRPr="00193E84">
        <w:rPr>
          <w:color w:val="000000"/>
          <w:sz w:val="28"/>
          <w:szCs w:val="28"/>
        </w:rPr>
        <w:t>Шрикханде</w:t>
      </w:r>
      <w:proofErr w:type="spellEnd"/>
      <w:r w:rsidRPr="00193E84">
        <w:rPr>
          <w:color w:val="000000"/>
          <w:sz w:val="28"/>
          <w:szCs w:val="28"/>
        </w:rPr>
        <w:t>, А. Гофман и др.).</w:t>
      </w:r>
      <w:proofErr w:type="gramEnd"/>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Исследования Р. Фишера знаменуют начало первого этана развития методов планирования эксперимента. Фишер разработал метод факторного планирования. Йетс предложил для этого метода простую вычислительную схему. Факторное планирование получило широкое распространение. Особенностью </w:t>
      </w:r>
      <w:proofErr w:type="gramStart"/>
      <w:r w:rsidRPr="00193E84">
        <w:rPr>
          <w:rFonts w:eastAsiaTheme="majorEastAsia"/>
          <w:sz w:val="28"/>
          <w:szCs w:val="28"/>
        </w:rPr>
        <w:t>Факторного</w:t>
      </w:r>
      <w:proofErr w:type="gramEnd"/>
      <w:r w:rsidRPr="00193E84">
        <w:rPr>
          <w:rFonts w:eastAsiaTheme="majorEastAsia"/>
          <w:sz w:val="28"/>
          <w:szCs w:val="28"/>
        </w:rPr>
        <w:t xml:space="preserve"> </w:t>
      </w:r>
      <w:proofErr w:type="spellStart"/>
      <w:r w:rsidRPr="00193E84">
        <w:rPr>
          <w:rFonts w:eastAsiaTheme="majorEastAsia"/>
          <w:sz w:val="28"/>
          <w:szCs w:val="28"/>
        </w:rPr>
        <w:t>экспериментая</w:t>
      </w:r>
      <w:r w:rsidRPr="00193E84">
        <w:rPr>
          <w:color w:val="000000"/>
          <w:sz w:val="28"/>
          <w:szCs w:val="28"/>
        </w:rPr>
        <w:t>вляется</w:t>
      </w:r>
      <w:proofErr w:type="spellEnd"/>
      <w:r w:rsidRPr="00193E84">
        <w:rPr>
          <w:color w:val="000000"/>
          <w:sz w:val="28"/>
          <w:szCs w:val="28"/>
        </w:rPr>
        <w:t xml:space="preserve"> необходимость ставить сразу большое число опытов.</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В 1945 г. Д. </w:t>
      </w:r>
      <w:proofErr w:type="spellStart"/>
      <w:r w:rsidRPr="00193E84">
        <w:rPr>
          <w:color w:val="000000"/>
          <w:sz w:val="28"/>
          <w:szCs w:val="28"/>
        </w:rPr>
        <w:t>Финни</w:t>
      </w:r>
      <w:proofErr w:type="spellEnd"/>
      <w:r w:rsidRPr="00193E84">
        <w:rPr>
          <w:color w:val="000000"/>
          <w:sz w:val="28"/>
          <w:szCs w:val="28"/>
        </w:rPr>
        <w:t xml:space="preserve"> ввел дробные реплики от факторного эксперимента. Это позволило сократить число опытов и открыло дорогу техническим приложениям планирования. Другая возможность сокращения необходимого числа опытов была показана в 1946 г. Р. </w:t>
      </w:r>
      <w:proofErr w:type="spellStart"/>
      <w:r w:rsidRPr="00193E84">
        <w:rPr>
          <w:color w:val="000000"/>
          <w:sz w:val="28"/>
          <w:szCs w:val="28"/>
        </w:rPr>
        <w:t>Плакеттом</w:t>
      </w:r>
      <w:proofErr w:type="spellEnd"/>
      <w:r w:rsidRPr="00193E84">
        <w:rPr>
          <w:color w:val="000000"/>
          <w:sz w:val="28"/>
          <w:szCs w:val="28"/>
        </w:rPr>
        <w:t xml:space="preserve"> и Д. Берманом, которые ввели насыщенные факторные планы.</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lastRenderedPageBreak/>
        <w:t xml:space="preserve">Г. </w:t>
      </w:r>
      <w:proofErr w:type="spellStart"/>
      <w:r w:rsidRPr="00193E84">
        <w:rPr>
          <w:color w:val="000000"/>
          <w:sz w:val="28"/>
          <w:szCs w:val="28"/>
        </w:rPr>
        <w:t>Хотеллинг</w:t>
      </w:r>
      <w:proofErr w:type="spellEnd"/>
      <w:r w:rsidRPr="00193E84">
        <w:rPr>
          <w:color w:val="000000"/>
          <w:sz w:val="28"/>
          <w:szCs w:val="28"/>
        </w:rPr>
        <w:t xml:space="preserve"> в 1941 г. предложил находить экстремум по экспериментальным данным с использованием степенных разложений и </w:t>
      </w:r>
      <w:r w:rsidRPr="00193E84">
        <w:rPr>
          <w:color w:val="000000"/>
          <w:sz w:val="28"/>
          <w:szCs w:val="28"/>
          <w:lang w:val="kk-KZ"/>
        </w:rPr>
        <w:t xml:space="preserve">ірадиента. </w:t>
      </w:r>
      <w:r w:rsidRPr="00193E84">
        <w:rPr>
          <w:color w:val="000000"/>
          <w:sz w:val="28"/>
          <w:szCs w:val="28"/>
        </w:rPr>
        <w:t xml:space="preserve">Следующим важным этапом было введение принципа последовательного шагового экспериментирования. Этот принцип, высказанный в 1947 г. М. Фридманом и </w:t>
      </w:r>
      <w:r w:rsidRPr="00193E84">
        <w:rPr>
          <w:rFonts w:eastAsiaTheme="majorEastAsia"/>
          <w:sz w:val="28"/>
          <w:szCs w:val="28"/>
        </w:rPr>
        <w:t xml:space="preserve">Л. </w:t>
      </w:r>
      <w:proofErr w:type="spellStart"/>
      <w:r w:rsidRPr="00193E84">
        <w:rPr>
          <w:rFonts w:eastAsiaTheme="majorEastAsia"/>
          <w:sz w:val="28"/>
          <w:szCs w:val="28"/>
        </w:rPr>
        <w:t>Сэвиджем</w:t>
      </w:r>
      <w:proofErr w:type="spellEnd"/>
      <w:r w:rsidRPr="00193E84">
        <w:rPr>
          <w:color w:val="000000"/>
          <w:sz w:val="28"/>
          <w:szCs w:val="28"/>
        </w:rPr>
        <w:t>, позволил распространить на экспериментальное определение экстремума — итерацию.</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Чтобы построил, современную теорию планирования эксперимента, не хватало одного звена формализации </w:t>
      </w:r>
      <w:proofErr w:type="spellStart"/>
      <w:r w:rsidRPr="00193E84">
        <w:rPr>
          <w:color w:val="000000"/>
          <w:sz w:val="28"/>
          <w:szCs w:val="28"/>
        </w:rPr>
        <w:t>обьекта</w:t>
      </w:r>
      <w:proofErr w:type="spellEnd"/>
      <w:r w:rsidRPr="00193E84">
        <w:rPr>
          <w:color w:val="000000"/>
          <w:sz w:val="28"/>
          <w:szCs w:val="28"/>
        </w:rPr>
        <w:t xml:space="preserve"> исследования. Это звено появилось в 1947 г. после создания Н. Винером теории кибернетики. Кибернетическое понятие «черный ящик», играет в планировании важную роль.</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В 1951 г. работой американских ученых Дж. Бокса и К. Уилсона начался новый этап развития планирования эксперимента. В ней сформулирована и доведена до практических рекомендаций идея последовательного экспериментальною определения оптимальных условий проведения </w:t>
      </w:r>
      <w:proofErr w:type="gramStart"/>
      <w:r w:rsidRPr="00193E84">
        <w:rPr>
          <w:color w:val="000000"/>
          <w:sz w:val="28"/>
          <w:szCs w:val="28"/>
        </w:rPr>
        <w:t>процессов</w:t>
      </w:r>
      <w:proofErr w:type="gramEnd"/>
      <w:r w:rsidRPr="00193E84">
        <w:rPr>
          <w:color w:val="000000"/>
          <w:sz w:val="28"/>
          <w:szCs w:val="28"/>
        </w:rPr>
        <w:t xml:space="preserve"> с использованием оценки коэффициентов стеленных разложений методом наименьших квадратов, движение по </w:t>
      </w:r>
      <w:r w:rsidRPr="00193E84">
        <w:rPr>
          <w:color w:val="000000"/>
          <w:sz w:val="28"/>
          <w:szCs w:val="28"/>
          <w:lang w:val="kk-KZ"/>
        </w:rPr>
        <w:t xml:space="preserve">ірадиенту </w:t>
      </w:r>
      <w:r w:rsidRPr="00193E84">
        <w:rPr>
          <w:color w:val="000000"/>
          <w:sz w:val="28"/>
          <w:szCs w:val="28"/>
        </w:rPr>
        <w:t>и отыскание интерполяционного полинома в области экстремума функции отклика (почти стационарной области).</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В 1954—1955 гг. Дж. Бокс, а затем П. Юл</w:t>
      </w:r>
      <w:proofErr w:type="gramStart"/>
      <w:r w:rsidRPr="00193E84">
        <w:rPr>
          <w:color w:val="000000"/>
          <w:sz w:val="28"/>
          <w:szCs w:val="28"/>
        </w:rPr>
        <w:t>.</w:t>
      </w:r>
      <w:proofErr w:type="gramEnd"/>
      <w:r w:rsidRPr="00193E84">
        <w:rPr>
          <w:color w:val="000000"/>
          <w:sz w:val="28"/>
          <w:szCs w:val="28"/>
        </w:rPr>
        <w:t xml:space="preserve"> </w:t>
      </w:r>
      <w:proofErr w:type="gramStart"/>
      <w:r w:rsidRPr="00193E84">
        <w:rPr>
          <w:color w:val="000000"/>
          <w:sz w:val="28"/>
          <w:szCs w:val="28"/>
        </w:rPr>
        <w:t>п</w:t>
      </w:r>
      <w:proofErr w:type="gramEnd"/>
      <w:r w:rsidRPr="00193E84">
        <w:rPr>
          <w:color w:val="000000"/>
          <w:sz w:val="28"/>
          <w:szCs w:val="28"/>
        </w:rPr>
        <w:t xml:space="preserve">оказали, что планирование эксперимента можно использовать при исследовании физико-химических процессов, если априори высказаны одна или несколько возможных </w:t>
      </w:r>
      <w:proofErr w:type="spellStart"/>
      <w:r w:rsidRPr="00193E84">
        <w:rPr>
          <w:color w:val="000000"/>
          <w:sz w:val="28"/>
          <w:szCs w:val="28"/>
        </w:rPr>
        <w:t>гипогез</w:t>
      </w:r>
      <w:proofErr w:type="spellEnd"/>
      <w:r w:rsidRPr="00193E84">
        <w:rPr>
          <w:color w:val="000000"/>
          <w:sz w:val="28"/>
          <w:szCs w:val="28"/>
        </w:rPr>
        <w:t>. Направление получило развитие в работах II. П. Клепикова, С. II. Соколова и В. В. Федорова в ядерной физике.</w:t>
      </w:r>
    </w:p>
    <w:p w:rsidR="00193E84" w:rsidRPr="00193E84" w:rsidRDefault="00193E84" w:rsidP="004E0A29">
      <w:pPr>
        <w:pStyle w:val="3"/>
        <w:shd w:val="clear" w:color="auto" w:fill="auto"/>
        <w:spacing w:before="0" w:line="240" w:lineRule="auto"/>
        <w:ind w:left="40" w:right="20" w:firstLine="280"/>
        <w:rPr>
          <w:sz w:val="28"/>
          <w:szCs w:val="28"/>
        </w:rPr>
      </w:pPr>
      <w:r w:rsidRPr="00193E84">
        <w:rPr>
          <w:color w:val="000000"/>
          <w:sz w:val="28"/>
          <w:szCs w:val="28"/>
        </w:rPr>
        <w:t xml:space="preserve">Третий этап развития теории планирования эксперимента начался в 1957 г., когда Бокс применил свой метод в промышленности. Этот метод стал называться «эволюционным планированием». В 1958 г. Г. </w:t>
      </w:r>
      <w:proofErr w:type="spellStart"/>
      <w:r w:rsidRPr="00193E84">
        <w:rPr>
          <w:color w:val="000000"/>
          <w:sz w:val="28"/>
          <w:szCs w:val="28"/>
        </w:rPr>
        <w:t>Щеффе</w:t>
      </w:r>
      <w:proofErr w:type="spellEnd"/>
      <w:r w:rsidRPr="00193E84">
        <w:rPr>
          <w:color w:val="000000"/>
          <w:sz w:val="28"/>
          <w:szCs w:val="28"/>
        </w:rPr>
        <w:t xml:space="preserve"> предложил новый метод планирования эксперимента для изучения физико-химических диаграмм состав— </w:t>
      </w:r>
      <w:proofErr w:type="gramStart"/>
      <w:r w:rsidRPr="00193E84">
        <w:rPr>
          <w:color w:val="000000"/>
          <w:sz w:val="28"/>
          <w:szCs w:val="28"/>
        </w:rPr>
        <w:t>св</w:t>
      </w:r>
      <w:proofErr w:type="gramEnd"/>
      <w:r w:rsidRPr="00193E84">
        <w:rPr>
          <w:color w:val="000000"/>
          <w:sz w:val="28"/>
          <w:szCs w:val="28"/>
        </w:rPr>
        <w:t xml:space="preserve">ойство под названием «симплексной решетки». Развитие теории планирование эксперимента в СССР отражено в работах В. В. </w:t>
      </w:r>
      <w:proofErr w:type="spellStart"/>
      <w:r w:rsidRPr="00193E84">
        <w:rPr>
          <w:color w:val="000000"/>
          <w:sz w:val="28"/>
          <w:szCs w:val="28"/>
        </w:rPr>
        <w:t>Налимова</w:t>
      </w:r>
      <w:proofErr w:type="spellEnd"/>
      <w:r w:rsidRPr="00193E84">
        <w:rPr>
          <w:color w:val="000000"/>
          <w:sz w:val="28"/>
          <w:szCs w:val="28"/>
        </w:rPr>
        <w:t xml:space="preserve">, Ю. П. Адлера, Ю. В. Грановского, Е. В. Марковой, </w:t>
      </w:r>
      <w:r w:rsidRPr="00193E84">
        <w:rPr>
          <w:rFonts w:eastAsiaTheme="majorEastAsia"/>
          <w:sz w:val="28"/>
          <w:szCs w:val="28"/>
        </w:rPr>
        <w:t>В. Б. Тихомирова</w:t>
      </w:r>
      <w:r w:rsidRPr="00193E84">
        <w:rPr>
          <w:color w:val="000000"/>
          <w:sz w:val="28"/>
          <w:szCs w:val="28"/>
        </w:rPr>
        <w:t>.</w:t>
      </w:r>
    </w:p>
    <w:p w:rsidR="001F3EF6" w:rsidRPr="009450AC" w:rsidRDefault="001F3EF6" w:rsidP="004E0A29">
      <w:pPr>
        <w:spacing w:after="0" w:line="240" w:lineRule="auto"/>
        <w:ind w:firstLine="426"/>
        <w:jc w:val="both"/>
        <w:rPr>
          <w:rFonts w:ascii="Times New Roman" w:hAnsi="Times New Roman" w:cs="Times New Roman"/>
          <w:bCs/>
          <w:kern w:val="36"/>
          <w:sz w:val="28"/>
          <w:szCs w:val="28"/>
        </w:rPr>
      </w:pPr>
      <w:r w:rsidRPr="00193E84">
        <w:rPr>
          <w:rFonts w:ascii="Times New Roman" w:hAnsi="Times New Roman" w:cs="Times New Roman"/>
          <w:bCs/>
          <w:kern w:val="36"/>
          <w:sz w:val="28"/>
          <w:szCs w:val="28"/>
        </w:rPr>
        <w:t>Планирование</w:t>
      </w:r>
      <w:r>
        <w:rPr>
          <w:rFonts w:ascii="Times New Roman" w:hAnsi="Times New Roman" w:cs="Times New Roman"/>
          <w:bCs/>
          <w:kern w:val="36"/>
          <w:sz w:val="28"/>
          <w:szCs w:val="28"/>
        </w:rPr>
        <w:t xml:space="preserve"> научного исследования применяется при поиске оптимальных условий, построении интерполяционных формул, выборе значимых факторов, оценке и уточнении констант теоретических моделей и др. </w:t>
      </w:r>
    </w:p>
    <w:p w:rsidR="00725FE4" w:rsidRPr="009450AC" w:rsidRDefault="00725FE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Каждое научное исследование после выбора темы начинают с тщательного изучения</w:t>
      </w:r>
      <w:r w:rsidR="00002D5D">
        <w:rPr>
          <w:rFonts w:ascii="Times New Roman" w:hAnsi="Times New Roman" w:cs="Times New Roman"/>
          <w:sz w:val="28"/>
          <w:szCs w:val="28"/>
        </w:rPr>
        <w:t xml:space="preserve"> </w:t>
      </w:r>
      <w:r w:rsidRPr="009450AC">
        <w:rPr>
          <w:rFonts w:ascii="Times New Roman" w:hAnsi="Times New Roman" w:cs="Times New Roman"/>
          <w:sz w:val="28"/>
          <w:szCs w:val="28"/>
        </w:rPr>
        <w:t>научно-технической информации.</w:t>
      </w:r>
    </w:p>
    <w:p w:rsidR="00272F48" w:rsidRPr="00272F48" w:rsidRDefault="00725FE4" w:rsidP="00272F48">
      <w:pPr>
        <w:pStyle w:val="3"/>
        <w:shd w:val="clear" w:color="auto" w:fill="auto"/>
        <w:spacing w:before="0" w:line="240" w:lineRule="auto"/>
        <w:rPr>
          <w:sz w:val="28"/>
          <w:szCs w:val="28"/>
        </w:rPr>
      </w:pPr>
      <w:r w:rsidRPr="00272F48">
        <w:rPr>
          <w:sz w:val="28"/>
          <w:szCs w:val="28"/>
        </w:rPr>
        <w:t>Цель поиска, проработки, анализа информации — всестороннее освещение состояния</w:t>
      </w:r>
      <w:r w:rsidR="00002D5D" w:rsidRPr="00272F48">
        <w:rPr>
          <w:sz w:val="28"/>
          <w:szCs w:val="28"/>
        </w:rPr>
        <w:t xml:space="preserve"> </w:t>
      </w:r>
      <w:r w:rsidRPr="00272F48">
        <w:rPr>
          <w:sz w:val="28"/>
          <w:szCs w:val="28"/>
        </w:rPr>
        <w:t>вопроса по теме, уточнение ее (если это необходимо), обоснование цели и задач научного</w:t>
      </w:r>
      <w:r w:rsidR="00002D5D" w:rsidRPr="00272F48">
        <w:rPr>
          <w:sz w:val="28"/>
          <w:szCs w:val="28"/>
        </w:rPr>
        <w:t xml:space="preserve"> </w:t>
      </w:r>
      <w:r w:rsidRPr="00272F48">
        <w:rPr>
          <w:sz w:val="28"/>
          <w:szCs w:val="28"/>
        </w:rPr>
        <w:t>исследования.</w:t>
      </w:r>
      <w:r w:rsidR="00272F48" w:rsidRPr="00272F48">
        <w:rPr>
          <w:color w:val="000000"/>
          <w:sz w:val="28"/>
          <w:szCs w:val="28"/>
        </w:rPr>
        <w:t xml:space="preserve"> Методы планирования эксперимента позволяют минимизировать число необходимых испытаний, установить рациональный порядок и условия проведения исследований в зависимости от их вида и требуемой точности результатов. Если же по каким-либо причинам число испытаний уже ограничено, то методы дают оценку точности, с которой </w:t>
      </w:r>
      <w:r w:rsidR="00272F48" w:rsidRPr="00272F48">
        <w:rPr>
          <w:color w:val="000000"/>
          <w:sz w:val="28"/>
          <w:szCs w:val="28"/>
        </w:rPr>
        <w:lastRenderedPageBreak/>
        <w:t xml:space="preserve">в этом случае будут получены результаты. Методы учитывают случайный характер рассеяния свойств испытываемых объект он и характеристик используемого оборудования. Они базируются на методах </w:t>
      </w:r>
      <w:r w:rsidR="00272F48" w:rsidRPr="00272F48">
        <w:rPr>
          <w:rFonts w:eastAsiaTheme="majorEastAsia"/>
          <w:sz w:val="28"/>
          <w:szCs w:val="28"/>
        </w:rPr>
        <w:t>теории вероятности</w:t>
      </w:r>
      <w:r w:rsidR="00272F48" w:rsidRPr="00272F48">
        <w:rPr>
          <w:color w:val="000000"/>
          <w:sz w:val="28"/>
          <w:szCs w:val="28"/>
        </w:rPr>
        <w:t xml:space="preserve"> и </w:t>
      </w:r>
      <w:r w:rsidR="00272F48" w:rsidRPr="00272F48">
        <w:rPr>
          <w:rFonts w:eastAsiaTheme="majorEastAsia"/>
          <w:sz w:val="28"/>
          <w:szCs w:val="28"/>
        </w:rPr>
        <w:t>математичес</w:t>
      </w:r>
      <w:r w:rsidR="00272F48" w:rsidRPr="00272F48">
        <w:rPr>
          <w:color w:val="000000"/>
          <w:sz w:val="28"/>
          <w:szCs w:val="28"/>
        </w:rPr>
        <w:t xml:space="preserve">кой </w:t>
      </w:r>
      <w:r w:rsidR="00272F48" w:rsidRPr="00272F48">
        <w:rPr>
          <w:rFonts w:eastAsiaTheme="majorEastAsia"/>
          <w:sz w:val="28"/>
          <w:szCs w:val="28"/>
        </w:rPr>
        <w:t>статистики</w:t>
      </w:r>
      <w:r w:rsidR="00272F48" w:rsidRPr="00272F48">
        <w:rPr>
          <w:color w:val="000000"/>
          <w:sz w:val="28"/>
          <w:szCs w:val="28"/>
        </w:rPr>
        <w:t>.</w:t>
      </w:r>
    </w:p>
    <w:p w:rsidR="00272F48" w:rsidRPr="00272F48" w:rsidRDefault="00272F48" w:rsidP="00272F48">
      <w:pPr>
        <w:pStyle w:val="3"/>
        <w:shd w:val="clear" w:color="auto" w:fill="auto"/>
        <w:spacing w:before="0" w:line="240" w:lineRule="auto"/>
        <w:rPr>
          <w:sz w:val="28"/>
          <w:szCs w:val="28"/>
        </w:rPr>
      </w:pPr>
      <w:r w:rsidRPr="00272F48">
        <w:rPr>
          <w:color w:val="000000"/>
          <w:sz w:val="28"/>
          <w:szCs w:val="28"/>
        </w:rPr>
        <w:t>Научно-исследовательская работа чаще всего включает практическую часть, т.е. научное исследование. Любое исследование предполагает предварительную работу, цель которой - наметить общие контуры исследования, его программу, а также примерные сроки выполнения каждого этапа. Планирование эксперимента включает ряд этапов.</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Исследовательскую работу выполняют в определенной последовательности. Процесс</w:t>
      </w:r>
      <w:r w:rsidR="00272F48">
        <w:rPr>
          <w:rFonts w:ascii="Times New Roman" w:hAnsi="Times New Roman" w:cs="Times New Roman"/>
          <w:sz w:val="28"/>
          <w:szCs w:val="28"/>
        </w:rPr>
        <w:t xml:space="preserve"> </w:t>
      </w:r>
      <w:r w:rsidRPr="009450AC">
        <w:rPr>
          <w:rFonts w:ascii="Times New Roman" w:hAnsi="Times New Roman" w:cs="Times New Roman"/>
          <w:sz w:val="28"/>
          <w:szCs w:val="28"/>
        </w:rPr>
        <w:t>выполнения включает в себя следующие этапы:</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1) формулирование темы;</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2) формулирование цели и задач исследования;</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3) теоретические исследования;</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4) экспериментальные исследования;</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5) анализ и оформление научных исследований;</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6) внедрение и эффективность научных исследований.</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Каждое научное исследование имеет тему. Темой могут быть различные вопросы науки</w:t>
      </w:r>
      <w:r w:rsidR="00002D5D">
        <w:rPr>
          <w:rFonts w:ascii="Times New Roman" w:hAnsi="Times New Roman" w:cs="Times New Roman"/>
          <w:sz w:val="28"/>
          <w:szCs w:val="28"/>
        </w:rPr>
        <w:t xml:space="preserve"> </w:t>
      </w:r>
      <w:r w:rsidRPr="009450AC">
        <w:rPr>
          <w:rFonts w:ascii="Times New Roman" w:hAnsi="Times New Roman" w:cs="Times New Roman"/>
          <w:sz w:val="28"/>
          <w:szCs w:val="28"/>
        </w:rPr>
        <w:t>и техники. Обоснование темы — это важный этап в разработке научного исследования. Проблема в науке – это противоречивая ситуация, требующая своего разрешения.</w:t>
      </w:r>
    </w:p>
    <w:p w:rsidR="008C762F" w:rsidRPr="009450AC" w:rsidRDefault="008C762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От доказательства актуальности выбранной темы логично перейти к формулировке цели предпринимае</w:t>
      </w:r>
      <w:r w:rsidR="00DF7131" w:rsidRPr="009450AC">
        <w:rPr>
          <w:rFonts w:ascii="Times New Roman" w:hAnsi="Times New Roman" w:cs="Times New Roman"/>
          <w:sz w:val="28"/>
          <w:szCs w:val="28"/>
        </w:rPr>
        <w:t>мо</w:t>
      </w:r>
      <w:r w:rsidRPr="009450AC">
        <w:rPr>
          <w:rFonts w:ascii="Times New Roman" w:hAnsi="Times New Roman" w:cs="Times New Roman"/>
          <w:sz w:val="28"/>
          <w:szCs w:val="28"/>
        </w:rPr>
        <w:t xml:space="preserve">го исследования, а также указать на конкретные задачи, которые предстоит решать в соответствии с этой целью. Далее формируется объект (процесс, порождающее проблемную ситуацию и избранное для изучения) и предмет исследования. </w:t>
      </w:r>
    </w:p>
    <w:p w:rsidR="00B41FD7" w:rsidRDefault="00B41FD7" w:rsidP="004E0A29">
      <w:pPr>
        <w:spacing w:after="0" w:line="240" w:lineRule="auto"/>
        <w:ind w:firstLine="426"/>
        <w:jc w:val="both"/>
        <w:rPr>
          <w:rFonts w:ascii="Times New Roman" w:hAnsi="Times New Roman" w:cs="Times New Roman"/>
          <w:color w:val="444444"/>
          <w:sz w:val="20"/>
          <w:szCs w:val="20"/>
          <w:shd w:val="clear" w:color="auto" w:fill="FFFFFF"/>
        </w:rPr>
      </w:pPr>
      <w:proofErr w:type="gramStart"/>
      <w:r w:rsidRPr="009450AC">
        <w:rPr>
          <w:rFonts w:ascii="Times New Roman" w:hAnsi="Times New Roman" w:cs="Times New Roman"/>
          <w:sz w:val="28"/>
          <w:szCs w:val="28"/>
        </w:rPr>
        <w:t xml:space="preserve">Исходя </w:t>
      </w:r>
      <w:r w:rsidR="00002D5D">
        <w:rPr>
          <w:rFonts w:ascii="Times New Roman" w:hAnsi="Times New Roman" w:cs="Times New Roman"/>
          <w:sz w:val="28"/>
          <w:szCs w:val="28"/>
        </w:rPr>
        <w:t>из объекта и предмета можно при</w:t>
      </w:r>
      <w:r w:rsidRPr="009450AC">
        <w:rPr>
          <w:rFonts w:ascii="Times New Roman" w:hAnsi="Times New Roman" w:cs="Times New Roman"/>
          <w:sz w:val="28"/>
          <w:szCs w:val="28"/>
        </w:rPr>
        <w:t>ступить</w:t>
      </w:r>
      <w:proofErr w:type="gramEnd"/>
      <w:r w:rsidRPr="009450AC">
        <w:rPr>
          <w:rFonts w:ascii="Times New Roman" w:hAnsi="Times New Roman" w:cs="Times New Roman"/>
          <w:sz w:val="28"/>
          <w:szCs w:val="28"/>
        </w:rPr>
        <w:t xml:space="preserve"> к определ</w:t>
      </w:r>
      <w:r w:rsidR="00002D5D">
        <w:rPr>
          <w:rFonts w:ascii="Times New Roman" w:hAnsi="Times New Roman" w:cs="Times New Roman"/>
          <w:sz w:val="28"/>
          <w:szCs w:val="28"/>
        </w:rPr>
        <w:t>ению цели и задач исследования. Цель формули</w:t>
      </w:r>
      <w:r w:rsidRPr="009450AC">
        <w:rPr>
          <w:rFonts w:ascii="Times New Roman" w:hAnsi="Times New Roman" w:cs="Times New Roman"/>
          <w:sz w:val="28"/>
          <w:szCs w:val="28"/>
        </w:rPr>
        <w:t>руется кратко и предельно то</w:t>
      </w:r>
      <w:r w:rsidR="00002D5D">
        <w:rPr>
          <w:rFonts w:ascii="Times New Roman" w:hAnsi="Times New Roman" w:cs="Times New Roman"/>
          <w:sz w:val="28"/>
          <w:szCs w:val="28"/>
        </w:rPr>
        <w:t>чно, в смысловом отношении выра</w:t>
      </w:r>
      <w:r w:rsidRPr="009450AC">
        <w:rPr>
          <w:rFonts w:ascii="Times New Roman" w:hAnsi="Times New Roman" w:cs="Times New Roman"/>
          <w:sz w:val="28"/>
          <w:szCs w:val="28"/>
        </w:rPr>
        <w:t>жая то основное, что намереваетс</w:t>
      </w:r>
      <w:r w:rsidR="00CF2F23">
        <w:rPr>
          <w:rFonts w:ascii="Times New Roman" w:hAnsi="Times New Roman" w:cs="Times New Roman"/>
          <w:sz w:val="28"/>
          <w:szCs w:val="28"/>
        </w:rPr>
        <w:t>я сделать исследователь, к како</w:t>
      </w:r>
      <w:r w:rsidRPr="009450AC">
        <w:rPr>
          <w:rFonts w:ascii="Times New Roman" w:hAnsi="Times New Roman" w:cs="Times New Roman"/>
          <w:sz w:val="28"/>
          <w:szCs w:val="28"/>
        </w:rPr>
        <w:t>му конечному результату он стремится.</w:t>
      </w:r>
    </w:p>
    <w:p w:rsidR="00CF2F23" w:rsidRPr="009450AC" w:rsidRDefault="00CF2F23" w:rsidP="00CF2F23">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Следует уделить внимание изучению различных литературных </w:t>
      </w:r>
      <w:proofErr w:type="gramStart"/>
      <w:r w:rsidRPr="009450AC">
        <w:rPr>
          <w:rFonts w:ascii="Times New Roman" w:hAnsi="Times New Roman" w:cs="Times New Roman"/>
          <w:sz w:val="28"/>
          <w:szCs w:val="28"/>
        </w:rPr>
        <w:t>источников</w:t>
      </w:r>
      <w:proofErr w:type="gramEnd"/>
      <w:r w:rsidRPr="009450AC">
        <w:rPr>
          <w:rFonts w:ascii="Times New Roman" w:hAnsi="Times New Roman" w:cs="Times New Roman"/>
          <w:sz w:val="28"/>
          <w:szCs w:val="28"/>
        </w:rPr>
        <w:t xml:space="preserve"> как в</w:t>
      </w:r>
      <w:r>
        <w:rPr>
          <w:rFonts w:ascii="Times New Roman" w:hAnsi="Times New Roman" w:cs="Times New Roman"/>
          <w:sz w:val="28"/>
          <w:szCs w:val="28"/>
        </w:rPr>
        <w:t xml:space="preserve"> </w:t>
      </w:r>
      <w:r w:rsidRPr="009450AC">
        <w:rPr>
          <w:rFonts w:ascii="Times New Roman" w:hAnsi="Times New Roman" w:cs="Times New Roman"/>
          <w:sz w:val="28"/>
          <w:szCs w:val="28"/>
        </w:rPr>
        <w:t>оригинале, так и по переводным изданиям. Анализ иностранной информации позволит</w:t>
      </w:r>
      <w:r>
        <w:rPr>
          <w:rFonts w:ascii="Times New Roman" w:hAnsi="Times New Roman" w:cs="Times New Roman"/>
          <w:sz w:val="28"/>
          <w:szCs w:val="28"/>
        </w:rPr>
        <w:t xml:space="preserve"> </w:t>
      </w:r>
      <w:r w:rsidRPr="009450AC">
        <w:rPr>
          <w:rFonts w:ascii="Times New Roman" w:hAnsi="Times New Roman" w:cs="Times New Roman"/>
          <w:sz w:val="28"/>
          <w:szCs w:val="28"/>
        </w:rPr>
        <w:t>исключить дублирование по исследуемой теме. Это требует от научного работника, студента знания</w:t>
      </w:r>
      <w:r>
        <w:rPr>
          <w:rFonts w:ascii="Times New Roman" w:hAnsi="Times New Roman" w:cs="Times New Roman"/>
          <w:sz w:val="28"/>
          <w:szCs w:val="28"/>
        </w:rPr>
        <w:t xml:space="preserve"> </w:t>
      </w:r>
      <w:r w:rsidRPr="009450AC">
        <w:rPr>
          <w:rFonts w:ascii="Times New Roman" w:hAnsi="Times New Roman" w:cs="Times New Roman"/>
          <w:sz w:val="28"/>
          <w:szCs w:val="28"/>
        </w:rPr>
        <w:t>одного или двух иностранных языков (предпочтительны английский, немецкий, французский).</w:t>
      </w:r>
    </w:p>
    <w:p w:rsidR="00CF2F23" w:rsidRPr="009450AC" w:rsidRDefault="00CF2F23" w:rsidP="00CF2F23">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После сбора литературных, архивных, производственных и других информационных</w:t>
      </w:r>
      <w:r>
        <w:rPr>
          <w:rFonts w:ascii="Times New Roman" w:hAnsi="Times New Roman" w:cs="Times New Roman"/>
          <w:sz w:val="28"/>
          <w:szCs w:val="28"/>
        </w:rPr>
        <w:t xml:space="preserve"> </w:t>
      </w:r>
      <w:r w:rsidRPr="009450AC">
        <w:rPr>
          <w:rFonts w:ascii="Times New Roman" w:hAnsi="Times New Roman" w:cs="Times New Roman"/>
          <w:sz w:val="28"/>
          <w:szCs w:val="28"/>
        </w:rPr>
        <w:t>данных и их обобщения полезно узнать мнение крупных ученых. Они могут оказать</w:t>
      </w:r>
      <w:r>
        <w:rPr>
          <w:rFonts w:ascii="Times New Roman" w:hAnsi="Times New Roman" w:cs="Times New Roman"/>
          <w:sz w:val="28"/>
          <w:szCs w:val="28"/>
        </w:rPr>
        <w:t xml:space="preserve"> </w:t>
      </w:r>
      <w:r w:rsidRPr="009450AC">
        <w:rPr>
          <w:rFonts w:ascii="Times New Roman" w:hAnsi="Times New Roman" w:cs="Times New Roman"/>
          <w:sz w:val="28"/>
          <w:szCs w:val="28"/>
        </w:rPr>
        <w:t>существенную помощь в разработке темы и определении объема собираемой информации.</w:t>
      </w:r>
    </w:p>
    <w:p w:rsidR="00CF2F23" w:rsidRPr="009450AC" w:rsidRDefault="00CF2F23" w:rsidP="00CF2F23">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Таким образом, исследователь, прорабатывая тему, накапливает большое количество</w:t>
      </w:r>
      <w:r>
        <w:rPr>
          <w:rFonts w:ascii="Times New Roman" w:hAnsi="Times New Roman" w:cs="Times New Roman"/>
          <w:sz w:val="28"/>
          <w:szCs w:val="28"/>
        </w:rPr>
        <w:t xml:space="preserve"> </w:t>
      </w:r>
      <w:r w:rsidRPr="009450AC">
        <w:rPr>
          <w:rFonts w:ascii="Times New Roman" w:hAnsi="Times New Roman" w:cs="Times New Roman"/>
          <w:sz w:val="28"/>
          <w:szCs w:val="28"/>
        </w:rPr>
        <w:t>различной информации. В зависимости от наименования и научной значимости темы объем</w:t>
      </w:r>
      <w:r>
        <w:rPr>
          <w:rFonts w:ascii="Times New Roman" w:hAnsi="Times New Roman" w:cs="Times New Roman"/>
          <w:sz w:val="28"/>
          <w:szCs w:val="28"/>
        </w:rPr>
        <w:t xml:space="preserve"> </w:t>
      </w:r>
      <w:r w:rsidRPr="009450AC">
        <w:rPr>
          <w:rFonts w:ascii="Times New Roman" w:hAnsi="Times New Roman" w:cs="Times New Roman"/>
          <w:sz w:val="28"/>
          <w:szCs w:val="28"/>
        </w:rPr>
        <w:t>информации может достигать 100—200 наименований и более.</w:t>
      </w:r>
    </w:p>
    <w:p w:rsidR="00CF2F23" w:rsidRPr="009450AC" w:rsidRDefault="00CF2F23" w:rsidP="00CF2F23">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Для эффективного анализа этой информации необходимо знать методы ее учета, проработки</w:t>
      </w:r>
      <w:r>
        <w:rPr>
          <w:rFonts w:ascii="Times New Roman" w:hAnsi="Times New Roman" w:cs="Times New Roman"/>
          <w:sz w:val="28"/>
          <w:szCs w:val="28"/>
        </w:rPr>
        <w:t xml:space="preserve"> </w:t>
      </w:r>
      <w:r w:rsidRPr="009450AC">
        <w:rPr>
          <w:rFonts w:ascii="Times New Roman" w:hAnsi="Times New Roman" w:cs="Times New Roman"/>
          <w:sz w:val="28"/>
          <w:szCs w:val="28"/>
        </w:rPr>
        <w:t>и анализа.</w:t>
      </w:r>
    </w:p>
    <w:p w:rsidR="00CF2F23" w:rsidRPr="009450AC" w:rsidRDefault="00CF2F23" w:rsidP="00CF2F23">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По результатам проработки информации делают методологические выводы, в которых</w:t>
      </w:r>
      <w:r>
        <w:rPr>
          <w:rFonts w:ascii="Times New Roman" w:hAnsi="Times New Roman" w:cs="Times New Roman"/>
          <w:sz w:val="28"/>
          <w:szCs w:val="28"/>
        </w:rPr>
        <w:t xml:space="preserve"> </w:t>
      </w:r>
      <w:r w:rsidRPr="009450AC">
        <w:rPr>
          <w:rFonts w:ascii="Times New Roman" w:hAnsi="Times New Roman" w:cs="Times New Roman"/>
          <w:sz w:val="28"/>
          <w:szCs w:val="28"/>
        </w:rPr>
        <w:t>подводят итог критического анализа. В выводах должны быть освещены следующие вопросы:</w:t>
      </w:r>
      <w:r>
        <w:rPr>
          <w:rFonts w:ascii="Times New Roman" w:hAnsi="Times New Roman" w:cs="Times New Roman"/>
          <w:sz w:val="28"/>
          <w:szCs w:val="28"/>
        </w:rPr>
        <w:t xml:space="preserve"> </w:t>
      </w:r>
      <w:r w:rsidRPr="009450AC">
        <w:rPr>
          <w:rFonts w:ascii="Times New Roman" w:hAnsi="Times New Roman" w:cs="Times New Roman"/>
          <w:sz w:val="28"/>
          <w:szCs w:val="28"/>
        </w:rPr>
        <w:t>актуальность и новизна темы; последние достижения в области теоретических и</w:t>
      </w:r>
      <w:r>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экспериментальных исследований по теме, важнейшие наиболее актуальные теоретические и</w:t>
      </w:r>
      <w:r>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экспериментальные задачи, а также производственные рекомендации, подлежащие разработке в данный</w:t>
      </w:r>
      <w:r>
        <w:rPr>
          <w:rFonts w:ascii="Times New Roman" w:hAnsi="Times New Roman" w:cs="Times New Roman"/>
          <w:sz w:val="28"/>
          <w:szCs w:val="28"/>
        </w:rPr>
        <w:t xml:space="preserve"> </w:t>
      </w:r>
      <w:r w:rsidRPr="009450AC">
        <w:rPr>
          <w:rFonts w:ascii="Times New Roman" w:hAnsi="Times New Roman" w:cs="Times New Roman"/>
          <w:sz w:val="28"/>
          <w:szCs w:val="28"/>
        </w:rPr>
        <w:t>момент; техническая целесообразность и экономическая эффективность этих разработок.</w:t>
      </w:r>
    </w:p>
    <w:p w:rsidR="00CF2F23" w:rsidRDefault="008C762F" w:rsidP="00CF2F23">
      <w:pPr>
        <w:pStyle w:val="3"/>
        <w:shd w:val="clear" w:color="auto" w:fill="auto"/>
        <w:spacing w:before="0" w:line="240" w:lineRule="auto"/>
        <w:ind w:firstLine="426"/>
        <w:rPr>
          <w:rStyle w:val="af0"/>
          <w:sz w:val="28"/>
          <w:szCs w:val="28"/>
        </w:rPr>
      </w:pPr>
      <w:r w:rsidRPr="00CF2F23">
        <w:rPr>
          <w:sz w:val="28"/>
          <w:szCs w:val="28"/>
        </w:rPr>
        <w:t>Очень важный этап научного исследования – обсуждение его результатов, предварительная оценка теоретической и практической ценности научной работы.</w:t>
      </w:r>
      <w:r w:rsidR="00CF2F23" w:rsidRPr="00CF2F23">
        <w:rPr>
          <w:rStyle w:val="af0"/>
          <w:sz w:val="28"/>
          <w:szCs w:val="28"/>
        </w:rPr>
        <w:t xml:space="preserve"> </w:t>
      </w:r>
    </w:p>
    <w:p w:rsidR="00CF2F23" w:rsidRPr="00CF2F23" w:rsidRDefault="00CF2F23" w:rsidP="00CF2F23">
      <w:pPr>
        <w:pStyle w:val="3"/>
        <w:shd w:val="clear" w:color="auto" w:fill="auto"/>
        <w:spacing w:before="0" w:line="240" w:lineRule="auto"/>
        <w:ind w:firstLine="426"/>
        <w:rPr>
          <w:sz w:val="28"/>
          <w:szCs w:val="28"/>
        </w:rPr>
      </w:pPr>
      <w:r>
        <w:rPr>
          <w:rStyle w:val="af0"/>
          <w:sz w:val="28"/>
          <w:szCs w:val="28"/>
        </w:rPr>
        <w:t>Метод</w:t>
      </w:r>
      <w:r w:rsidRPr="00CF2F23">
        <w:rPr>
          <w:rStyle w:val="af0"/>
          <w:sz w:val="28"/>
          <w:szCs w:val="28"/>
        </w:rPr>
        <w:t>ы исследования</w:t>
      </w:r>
      <w:r w:rsidRPr="00CF2F23">
        <w:rPr>
          <w:color w:val="000000"/>
          <w:sz w:val="28"/>
          <w:szCs w:val="28"/>
        </w:rPr>
        <w:t xml:space="preserve"> это инструмент исследователя. Они помогают четко регламентировать процедуру исследования, достаточно четко фиксировать изучаемые явления, открывают путь к достижению цели и позволяю! экономии» силы и время. Однако не следует забывать, что методики наиболее эффективны, когда ими пользуется человек, способный творчески мыслить и самостоятельно анализировать и синтезировать полученный материал.</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 xml:space="preserve">Успех исследования повышается при сочетании различных </w:t>
      </w:r>
      <w:r>
        <w:rPr>
          <w:color w:val="000000"/>
          <w:sz w:val="28"/>
          <w:szCs w:val="28"/>
        </w:rPr>
        <w:t>методов, что позволяет раскрыть</w:t>
      </w:r>
      <w:r w:rsidRPr="00CF2F23">
        <w:rPr>
          <w:color w:val="000000"/>
          <w:sz w:val="28"/>
          <w:szCs w:val="28"/>
        </w:rPr>
        <w:t xml:space="preserve"> различные стороны изучаемого явления и обеспечить взаимопроверку объективности получаемых результатов.</w:t>
      </w:r>
    </w:p>
    <w:p w:rsidR="00CF2F23" w:rsidRPr="00CF2F23" w:rsidRDefault="00CF2F23" w:rsidP="00CF2F23">
      <w:pPr>
        <w:pStyle w:val="3"/>
        <w:shd w:val="clear" w:color="auto" w:fill="auto"/>
        <w:tabs>
          <w:tab w:val="left" w:pos="423"/>
        </w:tabs>
        <w:spacing w:before="0" w:line="240" w:lineRule="auto"/>
        <w:rPr>
          <w:sz w:val="28"/>
          <w:szCs w:val="28"/>
        </w:rPr>
      </w:pPr>
      <w:r>
        <w:rPr>
          <w:color w:val="000000"/>
          <w:sz w:val="28"/>
          <w:szCs w:val="28"/>
        </w:rPr>
        <w:t xml:space="preserve">1 </w:t>
      </w:r>
      <w:r w:rsidRPr="00CF2F23">
        <w:rPr>
          <w:color w:val="000000"/>
          <w:sz w:val="28"/>
          <w:szCs w:val="28"/>
        </w:rPr>
        <w:t>этан - уточн</w:t>
      </w:r>
      <w:r>
        <w:rPr>
          <w:color w:val="000000"/>
          <w:sz w:val="28"/>
          <w:szCs w:val="28"/>
        </w:rPr>
        <w:t>ение условий проведения</w:t>
      </w:r>
      <w:r w:rsidRPr="00CF2F23">
        <w:rPr>
          <w:color w:val="000000"/>
          <w:sz w:val="28"/>
          <w:szCs w:val="28"/>
        </w:rPr>
        <w:t xml:space="preserve"> эксперимента (имеющееся или доступное оборудование, сроки работ, финансовые ресурсы, численность и кадровый состав работников и т. п.). Выбор вида испытаний (нормальные, ускоренные, сокращенные в условиях лаборатории, на </w:t>
      </w:r>
      <w:r w:rsidRPr="00CF2F23">
        <w:rPr>
          <w:rFonts w:eastAsiaTheme="majorEastAsia"/>
          <w:sz w:val="28"/>
          <w:szCs w:val="28"/>
        </w:rPr>
        <w:t>стенде</w:t>
      </w:r>
      <w:r w:rsidRPr="00CF2F23">
        <w:rPr>
          <w:color w:val="000000"/>
          <w:sz w:val="28"/>
          <w:szCs w:val="28"/>
        </w:rPr>
        <w:t xml:space="preserve">, </w:t>
      </w:r>
      <w:r w:rsidRPr="00CF2F23">
        <w:rPr>
          <w:rFonts w:eastAsiaTheme="majorEastAsia"/>
          <w:sz w:val="28"/>
          <w:szCs w:val="28"/>
        </w:rPr>
        <w:t>полигонные,</w:t>
      </w:r>
      <w:r w:rsidRPr="00CF2F23">
        <w:rPr>
          <w:color w:val="000000"/>
          <w:sz w:val="28"/>
          <w:szCs w:val="28"/>
        </w:rPr>
        <w:t xml:space="preserve"> натурные или эксплуатационные).</w:t>
      </w:r>
    </w:p>
    <w:p w:rsidR="00CF2F23" w:rsidRPr="00CF2F23" w:rsidRDefault="00CF2F23" w:rsidP="00CF2F23">
      <w:pPr>
        <w:pStyle w:val="3"/>
        <w:shd w:val="clear" w:color="auto" w:fill="auto"/>
        <w:tabs>
          <w:tab w:val="left" w:pos="457"/>
        </w:tabs>
        <w:spacing w:before="0" w:line="240" w:lineRule="auto"/>
        <w:rPr>
          <w:sz w:val="28"/>
          <w:szCs w:val="28"/>
        </w:rPr>
      </w:pPr>
      <w:r>
        <w:rPr>
          <w:color w:val="000000"/>
          <w:sz w:val="28"/>
          <w:szCs w:val="28"/>
        </w:rPr>
        <w:t xml:space="preserve">2 </w:t>
      </w:r>
      <w:r w:rsidRPr="00CF2F23">
        <w:rPr>
          <w:color w:val="000000"/>
          <w:sz w:val="28"/>
          <w:szCs w:val="28"/>
        </w:rPr>
        <w:t xml:space="preserve">этап - составление плана и проведение эксперимента — количество и порядок испытаний, способ сбора, хранения и документирования данных. Порядок проведения испытаний важен, если входные параметры (факторы) при исследовании одного и того же объекта в течение одного опыта принимают разные значения. Например, при испытании на усталость при ступенчатом изменении уровня нагрузки предел выносливости зависит от последовательности </w:t>
      </w:r>
      <w:proofErr w:type="spellStart"/>
      <w:r w:rsidRPr="00CF2F23">
        <w:rPr>
          <w:color w:val="000000"/>
          <w:sz w:val="28"/>
          <w:szCs w:val="28"/>
        </w:rPr>
        <w:t>нагружения</w:t>
      </w:r>
      <w:proofErr w:type="spellEnd"/>
      <w:r w:rsidRPr="00CF2F23">
        <w:rPr>
          <w:color w:val="000000"/>
          <w:sz w:val="28"/>
          <w:szCs w:val="28"/>
        </w:rPr>
        <w:t>, гак как по-разному идет накопление повреждений, и, следовательно, будет разная величина предела выносливости.</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 xml:space="preserve">В ряде случаев, когда систематически действующие параметры сложно учесть и проконтролировать, их преобразуют в </w:t>
      </w:r>
      <w:r w:rsidRPr="00CF2F23">
        <w:rPr>
          <w:rFonts w:eastAsiaTheme="majorEastAsia"/>
          <w:sz w:val="28"/>
          <w:szCs w:val="28"/>
        </w:rPr>
        <w:t>случайные</w:t>
      </w:r>
      <w:r w:rsidRPr="00CF2F23">
        <w:rPr>
          <w:color w:val="000000"/>
          <w:sz w:val="28"/>
          <w:szCs w:val="28"/>
        </w:rPr>
        <w:t xml:space="preserve">, специально предусматривая случайный порядок проведения испытаний (рандомизация эксперимента). Это позволяет применять к анализу результатов методы математической теории статистики. Порядок испытаний также важен в процессе поисковых исследований: в зависимости от выбранной последовательности действий при экспериментальном поиске </w:t>
      </w:r>
      <w:r w:rsidRPr="00CF2F23">
        <w:rPr>
          <w:rFonts w:eastAsiaTheme="majorEastAsia"/>
          <w:sz w:val="28"/>
          <w:szCs w:val="28"/>
        </w:rPr>
        <w:t>оптимального</w:t>
      </w:r>
      <w:r w:rsidRPr="00CF2F23">
        <w:rPr>
          <w:color w:val="000000"/>
          <w:sz w:val="28"/>
          <w:szCs w:val="28"/>
        </w:rPr>
        <w:t xml:space="preserve"> соотношения параметров объекта или какого-то процесса</w:t>
      </w:r>
      <w:proofErr w:type="gramStart"/>
      <w:r w:rsidRPr="00CF2F23">
        <w:rPr>
          <w:color w:val="000000"/>
          <w:sz w:val="28"/>
          <w:szCs w:val="28"/>
        </w:rPr>
        <w:t xml:space="preserve"> .</w:t>
      </w:r>
      <w:proofErr w:type="gramEnd"/>
      <w:r w:rsidRPr="00CF2F23">
        <w:rPr>
          <w:color w:val="000000"/>
          <w:sz w:val="28"/>
          <w:szCs w:val="28"/>
        </w:rPr>
        <w:t xml:space="preserve">может потребоваться больше или меньше опытов. Эти экспериментальные задачи подобны </w:t>
      </w:r>
      <w:r w:rsidRPr="00CF2F23">
        <w:rPr>
          <w:color w:val="000000"/>
          <w:sz w:val="28"/>
          <w:szCs w:val="28"/>
        </w:rPr>
        <w:lastRenderedPageBreak/>
        <w:t xml:space="preserve">математическим задачам численного поиска оптимальных решений. Наиболее хорошо разработаны методы одномерного поиска (однофакторные однокритериальные задачи), такие как </w:t>
      </w:r>
      <w:r w:rsidRPr="00CF2F23">
        <w:rPr>
          <w:rFonts w:eastAsiaTheme="majorEastAsia"/>
          <w:sz w:val="28"/>
          <w:szCs w:val="28"/>
        </w:rPr>
        <w:t>метод Фибоначчи, метод золотого сечения</w:t>
      </w:r>
      <w:r w:rsidRPr="00CF2F23">
        <w:rPr>
          <w:color w:val="000000"/>
          <w:sz w:val="28"/>
          <w:szCs w:val="28"/>
        </w:rPr>
        <w:t>.</w:t>
      </w:r>
    </w:p>
    <w:p w:rsidR="00CF2F23" w:rsidRPr="00CF2F23" w:rsidRDefault="00CF2F23" w:rsidP="00CF2F23">
      <w:pPr>
        <w:pStyle w:val="3"/>
        <w:shd w:val="clear" w:color="auto" w:fill="auto"/>
        <w:tabs>
          <w:tab w:val="left" w:pos="442"/>
        </w:tabs>
        <w:spacing w:before="0" w:line="240" w:lineRule="auto"/>
        <w:rPr>
          <w:sz w:val="28"/>
          <w:szCs w:val="28"/>
        </w:rPr>
      </w:pPr>
      <w:r>
        <w:rPr>
          <w:color w:val="000000"/>
          <w:sz w:val="28"/>
          <w:szCs w:val="28"/>
        </w:rPr>
        <w:t xml:space="preserve">3 </w:t>
      </w:r>
      <w:r w:rsidRPr="00CF2F23">
        <w:rPr>
          <w:color w:val="000000"/>
          <w:sz w:val="28"/>
          <w:szCs w:val="28"/>
        </w:rPr>
        <w:t>этап - сбор фактического материала. Прежде чем осуществлять сбор необходимой информации, нужно научиться хороню владеть выбранными методиками. Для этого полезно проверить их на объекте, не входящем в исследование (пилотажное, пробное исследование), что позволит учесть проблемы, как самой методики, так и работы с ней</w:t>
      </w:r>
      <w:r>
        <w:rPr>
          <w:color w:val="000000"/>
          <w:sz w:val="28"/>
          <w:szCs w:val="28"/>
        </w:rPr>
        <w:t>.</w:t>
      </w:r>
      <w:r w:rsidRPr="00CF2F23">
        <w:rPr>
          <w:color w:val="000000"/>
          <w:sz w:val="28"/>
          <w:szCs w:val="28"/>
        </w:rPr>
        <w:t xml:space="preserve"> </w:t>
      </w:r>
      <w:r>
        <w:rPr>
          <w:color w:val="000000"/>
          <w:sz w:val="28"/>
          <w:szCs w:val="28"/>
        </w:rPr>
        <w:t xml:space="preserve"> </w:t>
      </w:r>
      <w:r w:rsidRPr="00CF2F23">
        <w:rPr>
          <w:color w:val="000000"/>
          <w:sz w:val="28"/>
          <w:szCs w:val="28"/>
        </w:rPr>
        <w:t>После этого проводятся необходимые процедуры по сбору первичной информации, учитываются этические критерии при работе с людьми, обращается внимание на правильное и точное применение методик, что повышает объективность результатов.</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Сбор фактическою материала осуществляется, как правило, в процессе производственной и научно- исследовательской практики и является ответственным этапом подготовки курсовой работы. Ее качество, объективность выводов во многом будут зависеть от того, насколько правильно и полно подобран и проанализирован фактический материал.</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Изучение многих (порой противоречивых) фактов, их сопоставление и анализ позволяет выявить закономерности, основные тенденции развития исследуемого явления, его логические взаимосвязи, а также экономическое и правовое значение. Приводимые факты и цифровой материал должны быть достоверны.</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В работе студенту необходимо выявить и изложить основные тенденции изучаемых процессов, подкрепить их наиболее типичными примерами и цифровыми расчетами, а также обосновать применяемые методы исследования и выбрать наиболее эффективные методы математического анализа.</w:t>
      </w:r>
    </w:p>
    <w:p w:rsidR="00CF2F23" w:rsidRPr="00CF2F23" w:rsidRDefault="00CF2F23" w:rsidP="00CF2F23">
      <w:pPr>
        <w:pStyle w:val="3"/>
        <w:shd w:val="clear" w:color="auto" w:fill="auto"/>
        <w:tabs>
          <w:tab w:val="left" w:pos="401"/>
        </w:tabs>
        <w:spacing w:before="0" w:line="240" w:lineRule="auto"/>
        <w:rPr>
          <w:sz w:val="28"/>
          <w:szCs w:val="28"/>
        </w:rPr>
      </w:pPr>
      <w:r>
        <w:rPr>
          <w:color w:val="000000"/>
          <w:sz w:val="28"/>
          <w:szCs w:val="28"/>
        </w:rPr>
        <w:t xml:space="preserve">4 </w:t>
      </w:r>
      <w:r w:rsidRPr="00CF2F23">
        <w:rPr>
          <w:color w:val="000000"/>
          <w:sz w:val="28"/>
          <w:szCs w:val="28"/>
        </w:rPr>
        <w:t>этап - статистическая обработка результатов эксперимента, построение</w:t>
      </w:r>
      <w:r w:rsidR="009A1597">
        <w:rPr>
          <w:sz w:val="28"/>
          <w:szCs w:val="28"/>
        </w:rPr>
        <w:t xml:space="preserve"> </w:t>
      </w:r>
      <w:r w:rsidRPr="00CF2F23">
        <w:rPr>
          <w:color w:val="000000"/>
          <w:sz w:val="28"/>
          <w:szCs w:val="28"/>
        </w:rPr>
        <w:t>математической модели поведения исследуемых характеристик. Необ</w:t>
      </w:r>
      <w:r>
        <w:rPr>
          <w:color w:val="000000"/>
          <w:sz w:val="28"/>
          <w:szCs w:val="28"/>
        </w:rPr>
        <w:t xml:space="preserve">ходимость обработки вызвана тем, </w:t>
      </w:r>
      <w:r w:rsidRPr="00CF2F23">
        <w:rPr>
          <w:color w:val="000000"/>
          <w:sz w:val="28"/>
          <w:szCs w:val="28"/>
        </w:rPr>
        <w:t xml:space="preserve"> что выборочный анализ отдельных данных, вне связи с остальными результатами, или же некорректная их обработка могут не только снизить ценность практических рекомендаций, но и привести к ошибочным выводам. На этом этапе проводят обработку собранных материалов, пользуясь существующими в данной области науки методами (статистический анализ, графическое, математическое и иное моделирование и др.). Полученные данные группируют, представляя в виде таблиц, трафиков и диаграмм.</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Полный анализ полученных результатов позволяет сформулировать практические рекомендации по данной проблеме.</w:t>
      </w:r>
    </w:p>
    <w:p w:rsidR="00CF2F23" w:rsidRPr="00CF2F23" w:rsidRDefault="00CF2F23" w:rsidP="00CF2F23">
      <w:pPr>
        <w:pStyle w:val="3"/>
        <w:shd w:val="clear" w:color="auto" w:fill="auto"/>
        <w:spacing w:before="0" w:line="240" w:lineRule="auto"/>
        <w:ind w:firstLine="426"/>
        <w:rPr>
          <w:sz w:val="28"/>
          <w:szCs w:val="28"/>
        </w:rPr>
      </w:pPr>
      <w:r w:rsidRPr="00CF2F23">
        <w:rPr>
          <w:color w:val="000000"/>
          <w:sz w:val="28"/>
          <w:szCs w:val="28"/>
        </w:rPr>
        <w:t xml:space="preserve">Систематизация, анализ и обработка фактического материала предлагают широкое </w:t>
      </w:r>
      <w:proofErr w:type="gramStart"/>
      <w:r w:rsidRPr="00CF2F23">
        <w:rPr>
          <w:color w:val="000000"/>
          <w:sz w:val="28"/>
          <w:szCs w:val="28"/>
        </w:rPr>
        <w:t>использование</w:t>
      </w:r>
      <w:proofErr w:type="gramEnd"/>
      <w:r w:rsidRPr="00CF2F23">
        <w:rPr>
          <w:color w:val="000000"/>
          <w:sz w:val="28"/>
          <w:szCs w:val="28"/>
        </w:rPr>
        <w:t xml:space="preserve"> а ку</w:t>
      </w:r>
      <w:r w:rsidRPr="00CF2F23">
        <w:rPr>
          <w:rStyle w:val="2"/>
          <w:sz w:val="28"/>
          <w:szCs w:val="28"/>
        </w:rPr>
        <w:t>ра о</w:t>
      </w:r>
      <w:r w:rsidRPr="00CF2F23">
        <w:rPr>
          <w:color w:val="000000"/>
          <w:sz w:val="28"/>
          <w:szCs w:val="28"/>
        </w:rPr>
        <w:t xml:space="preserve"> таблиц, диаграмм, трафиков, схем, которые не только содействуют наглядности приводимого на страницах работы материала, но и убедительно раскрывают суть исследуемых явлений.</w:t>
      </w:r>
    </w:p>
    <w:p w:rsidR="00CF2F23" w:rsidRDefault="00CF2F23" w:rsidP="00CF2F23">
      <w:pPr>
        <w:pStyle w:val="3"/>
        <w:shd w:val="clear" w:color="auto" w:fill="auto"/>
        <w:spacing w:before="0" w:line="240" w:lineRule="auto"/>
        <w:ind w:firstLine="426"/>
        <w:rPr>
          <w:color w:val="000000"/>
          <w:sz w:val="28"/>
          <w:szCs w:val="28"/>
        </w:rPr>
      </w:pPr>
      <w:r w:rsidRPr="00CF2F23">
        <w:rPr>
          <w:color w:val="000000"/>
          <w:sz w:val="28"/>
          <w:szCs w:val="28"/>
        </w:rPr>
        <w:t xml:space="preserve">Сбор и обработка фактического материала являются самым трудоемким этапом в подготовке курсовых работ, поэтому этот этап должен быть под </w:t>
      </w:r>
      <w:r w:rsidRPr="00CF2F23">
        <w:rPr>
          <w:color w:val="000000"/>
          <w:sz w:val="28"/>
          <w:szCs w:val="28"/>
        </w:rPr>
        <w:lastRenderedPageBreak/>
        <w:t>особым вниманием студента и научного руководителя.</w:t>
      </w:r>
    </w:p>
    <w:p w:rsidR="009A1597" w:rsidRPr="00936E05" w:rsidRDefault="009A1597" w:rsidP="00936E05">
      <w:pPr>
        <w:spacing w:after="0" w:line="240" w:lineRule="auto"/>
        <w:ind w:firstLine="426"/>
        <w:jc w:val="both"/>
        <w:rPr>
          <w:rFonts w:ascii="Times New Roman" w:hAnsi="Times New Roman" w:cs="Times New Roman"/>
          <w:color w:val="000000"/>
          <w:sz w:val="28"/>
          <w:szCs w:val="28"/>
        </w:rPr>
      </w:pPr>
      <w:r w:rsidRPr="009A1597">
        <w:rPr>
          <w:rFonts w:ascii="Times New Roman" w:hAnsi="Times New Roman" w:cs="Times New Roman"/>
          <w:color w:val="000000"/>
          <w:sz w:val="28"/>
          <w:szCs w:val="28"/>
        </w:rPr>
        <w:t xml:space="preserve">Обработка результатов включает: определение доверительного интервала среднего значения и дисперсии (или среднего квадратичного отклонения) величин выходных параметров (экспериментальных </w:t>
      </w:r>
      <w:r w:rsidRPr="009A1597">
        <w:rPr>
          <w:rFonts w:ascii="Times New Roman" w:hAnsi="Times New Roman" w:cs="Times New Roman"/>
          <w:color w:val="000000"/>
          <w:sz w:val="28"/>
          <w:szCs w:val="28"/>
          <w:lang w:val="kk-KZ"/>
        </w:rPr>
        <w:t xml:space="preserve">датліых) </w:t>
      </w:r>
      <w:r w:rsidRPr="009A1597">
        <w:rPr>
          <w:rFonts w:ascii="Times New Roman" w:hAnsi="Times New Roman" w:cs="Times New Roman"/>
          <w:color w:val="000000"/>
          <w:sz w:val="28"/>
          <w:szCs w:val="28"/>
        </w:rPr>
        <w:t xml:space="preserve">для заданной статистической надежности; проверка на отсутствие ошибочных значений (выбросов), с целью исключения сомнительных результатов из дальнейшего анализа. Проводится на соответствие одному из специальных критериев, выбор которого зависит от закона распределения случайной величины и вида выброса; проверка соответствия опытных данных ранее априорно введенному закону распределения. В зависимости от этого подтверждаются выбранный план </w:t>
      </w:r>
      <w:proofErr w:type="gramStart"/>
      <w:r w:rsidRPr="009A1597">
        <w:rPr>
          <w:rFonts w:ascii="Times New Roman" w:hAnsi="Times New Roman" w:cs="Times New Roman"/>
          <w:color w:val="000000"/>
          <w:sz w:val="28"/>
          <w:szCs w:val="28"/>
        </w:rPr>
        <w:t>эксперимента</w:t>
      </w:r>
      <w:proofErr w:type="gramEnd"/>
      <w:r w:rsidRPr="009A1597">
        <w:rPr>
          <w:rFonts w:ascii="Times New Roman" w:hAnsi="Times New Roman" w:cs="Times New Roman"/>
          <w:color w:val="000000"/>
          <w:sz w:val="28"/>
          <w:szCs w:val="28"/>
        </w:rPr>
        <w:t xml:space="preserve"> и методы обработки</w:t>
      </w:r>
      <w:r w:rsidR="00936E05">
        <w:rPr>
          <w:rFonts w:ascii="Times New Roman" w:hAnsi="Times New Roman" w:cs="Times New Roman"/>
          <w:color w:val="000000"/>
          <w:sz w:val="28"/>
          <w:szCs w:val="28"/>
        </w:rPr>
        <w:t xml:space="preserve"> результатов </w:t>
      </w:r>
      <w:r w:rsidRPr="009A1597">
        <w:rPr>
          <w:rFonts w:ascii="Times New Roman" w:hAnsi="Times New Roman" w:cs="Times New Roman"/>
          <w:color w:val="000000"/>
          <w:sz w:val="28"/>
          <w:szCs w:val="28"/>
        </w:rPr>
        <w:t>уточняется выбор математической модели.</w:t>
      </w:r>
    </w:p>
    <w:p w:rsidR="009A1597" w:rsidRDefault="009A1597" w:rsidP="009A1597">
      <w:pPr>
        <w:pStyle w:val="3"/>
        <w:shd w:val="clear" w:color="auto" w:fill="auto"/>
        <w:spacing w:before="0" w:line="240" w:lineRule="auto"/>
        <w:ind w:firstLine="426"/>
        <w:rPr>
          <w:color w:val="000000"/>
          <w:sz w:val="28"/>
          <w:szCs w:val="28"/>
        </w:rPr>
      </w:pPr>
      <w:r w:rsidRPr="009A1597">
        <w:rPr>
          <w:color w:val="000000"/>
          <w:sz w:val="28"/>
          <w:szCs w:val="28"/>
        </w:rPr>
        <w:t>Построение математической модели выполняется в случаях, когда должны быть получены количественные характеристики взаимосвязанных входных и выходных исследуемых параметров. Это — задачи аппроксимации, то есть выбора математической зависимости, наилучшим образом соответствующей экспериментальным данным</w:t>
      </w:r>
      <w:proofErr w:type="gramStart"/>
      <w:r w:rsidRPr="009A1597">
        <w:rPr>
          <w:color w:val="000000"/>
          <w:sz w:val="28"/>
          <w:szCs w:val="28"/>
        </w:rPr>
        <w:t xml:space="preserve"> Д</w:t>
      </w:r>
      <w:proofErr w:type="gramEnd"/>
      <w:r w:rsidRPr="009A1597">
        <w:rPr>
          <w:color w:val="000000"/>
          <w:sz w:val="28"/>
          <w:szCs w:val="28"/>
        </w:rPr>
        <w:t xml:space="preserve">ля этих целей применяют </w:t>
      </w:r>
      <w:r w:rsidRPr="009A1597">
        <w:rPr>
          <w:rFonts w:eastAsiaTheme="majorEastAsia"/>
          <w:sz w:val="28"/>
          <w:szCs w:val="28"/>
        </w:rPr>
        <w:t>регрессионные модели</w:t>
      </w:r>
      <w:r w:rsidRPr="009A1597">
        <w:rPr>
          <w:color w:val="000000"/>
          <w:sz w:val="28"/>
          <w:szCs w:val="28"/>
        </w:rPr>
        <w:t>, которые основаны на разложении искомой функции в ряд с удержанием одного (линейная зависимость, линия регрессии) или нескольких (нелинейные зависимости) членов разложения (ряды Фурье, Тейлора). Од</w:t>
      </w:r>
      <w:r w:rsidR="00936E05">
        <w:rPr>
          <w:color w:val="000000"/>
          <w:sz w:val="28"/>
          <w:szCs w:val="28"/>
        </w:rPr>
        <w:t>ним из методов подбора линии рег</w:t>
      </w:r>
      <w:r w:rsidRPr="009A1597">
        <w:rPr>
          <w:color w:val="000000"/>
          <w:sz w:val="28"/>
          <w:szCs w:val="28"/>
        </w:rPr>
        <w:t>рессии является широко распространенный метод наименьших квадратов.</w:t>
      </w:r>
    </w:p>
    <w:p w:rsidR="00936E05" w:rsidRDefault="00936E05" w:rsidP="00936E05">
      <w:pPr>
        <w:pStyle w:val="3"/>
        <w:shd w:val="clear" w:color="auto" w:fill="auto"/>
        <w:spacing w:before="0" w:line="240" w:lineRule="auto"/>
        <w:ind w:firstLine="426"/>
        <w:rPr>
          <w:color w:val="000000"/>
          <w:sz w:val="28"/>
          <w:szCs w:val="28"/>
        </w:rPr>
      </w:pPr>
      <w:r w:rsidRPr="00936E05">
        <w:rPr>
          <w:color w:val="000000"/>
          <w:sz w:val="28"/>
          <w:szCs w:val="28"/>
        </w:rPr>
        <w:t xml:space="preserve">Для оценки степени взаимосвязанности факторов или выходных параметров проводят </w:t>
      </w:r>
      <w:r w:rsidRPr="00936E05">
        <w:rPr>
          <w:rFonts w:eastAsiaTheme="majorEastAsia"/>
          <w:sz w:val="28"/>
          <w:szCs w:val="28"/>
        </w:rPr>
        <w:t>корреляционный</w:t>
      </w:r>
      <w:r w:rsidRPr="00936E05">
        <w:rPr>
          <w:color w:val="000000"/>
          <w:sz w:val="28"/>
          <w:szCs w:val="28"/>
        </w:rPr>
        <w:t xml:space="preserve"> </w:t>
      </w:r>
      <w:r w:rsidRPr="00936E05">
        <w:rPr>
          <w:rFonts w:eastAsiaTheme="majorEastAsia"/>
          <w:sz w:val="28"/>
          <w:szCs w:val="28"/>
        </w:rPr>
        <w:t>анализ</w:t>
      </w:r>
      <w:r w:rsidRPr="00936E05">
        <w:rPr>
          <w:color w:val="000000"/>
          <w:sz w:val="28"/>
          <w:szCs w:val="28"/>
        </w:rPr>
        <w:t xml:space="preserve"> результатов испытаний. В качестве меры взаимосвязанности используют коэффициент корреляции: для независимых или нелинейно зависимых случайных величин он равен или близок к нулю, а его близость к единице свидетельствует о полной взаимосвязанности величин и наличии между ними линейной зависимости. При обработке или использовании экспериментальных данных, предст</w:t>
      </w:r>
      <w:r>
        <w:rPr>
          <w:color w:val="000000"/>
          <w:sz w:val="28"/>
          <w:szCs w:val="28"/>
        </w:rPr>
        <w:t>авленных в табличном виде, возни</w:t>
      </w:r>
      <w:r w:rsidRPr="00936E05">
        <w:rPr>
          <w:color w:val="000000"/>
          <w:sz w:val="28"/>
          <w:szCs w:val="28"/>
        </w:rPr>
        <w:t>кает потребность получения промежуточных значений. Для этого применяют</w:t>
      </w:r>
      <w:r>
        <w:rPr>
          <w:color w:val="000000"/>
          <w:sz w:val="28"/>
          <w:szCs w:val="28"/>
        </w:rPr>
        <w:t xml:space="preserve"> методы линейной и нелинейной (п</w:t>
      </w:r>
      <w:r w:rsidRPr="00936E05">
        <w:rPr>
          <w:color w:val="000000"/>
          <w:sz w:val="28"/>
          <w:szCs w:val="28"/>
        </w:rPr>
        <w:t xml:space="preserve">олиноминальной) </w:t>
      </w:r>
      <w:r w:rsidRPr="00936E05">
        <w:rPr>
          <w:rFonts w:eastAsiaTheme="majorEastAsia"/>
          <w:sz w:val="28"/>
          <w:szCs w:val="28"/>
        </w:rPr>
        <w:t>интерполяции</w:t>
      </w:r>
      <w:r w:rsidRPr="00936E05">
        <w:rPr>
          <w:color w:val="000000"/>
          <w:sz w:val="28"/>
          <w:szCs w:val="28"/>
        </w:rPr>
        <w:t xml:space="preserve"> (определение промежуточных значений) и </w:t>
      </w:r>
      <w:r w:rsidRPr="00936E05">
        <w:rPr>
          <w:rFonts w:eastAsiaTheme="majorEastAsia"/>
          <w:sz w:val="28"/>
          <w:szCs w:val="28"/>
        </w:rPr>
        <w:t>экстраполяции</w:t>
      </w:r>
      <w:r w:rsidRPr="00936E05">
        <w:rPr>
          <w:color w:val="000000"/>
          <w:sz w:val="28"/>
          <w:szCs w:val="28"/>
        </w:rPr>
        <w:t xml:space="preserve"> (определение значений, лежащих вне интервала изменения данных).</w:t>
      </w:r>
    </w:p>
    <w:p w:rsidR="00936E05" w:rsidRPr="00936E05" w:rsidRDefault="00936E05" w:rsidP="00936E05">
      <w:pPr>
        <w:pStyle w:val="3"/>
        <w:shd w:val="clear" w:color="auto" w:fill="auto"/>
        <w:tabs>
          <w:tab w:val="left" w:pos="404"/>
        </w:tabs>
        <w:spacing w:before="0" w:line="240" w:lineRule="auto"/>
        <w:rPr>
          <w:sz w:val="28"/>
          <w:szCs w:val="28"/>
        </w:rPr>
      </w:pPr>
      <w:r>
        <w:rPr>
          <w:color w:val="000000"/>
          <w:sz w:val="28"/>
          <w:szCs w:val="28"/>
        </w:rPr>
        <w:t xml:space="preserve">5 </w:t>
      </w:r>
      <w:r w:rsidRPr="00936E05">
        <w:rPr>
          <w:color w:val="000000"/>
          <w:sz w:val="28"/>
          <w:szCs w:val="28"/>
        </w:rPr>
        <w:t>этап - объяснение полученных результатов и формулирование рекомендаций по их использованию, уточнению методики проведения эксперимента.</w:t>
      </w:r>
    </w:p>
    <w:p w:rsidR="00936E05" w:rsidRPr="00936E05" w:rsidRDefault="00936E05" w:rsidP="00936E05">
      <w:pPr>
        <w:pStyle w:val="3"/>
        <w:shd w:val="clear" w:color="auto" w:fill="auto"/>
        <w:spacing w:before="0" w:line="240" w:lineRule="auto"/>
        <w:ind w:firstLine="426"/>
        <w:rPr>
          <w:sz w:val="28"/>
          <w:szCs w:val="28"/>
        </w:rPr>
      </w:pPr>
      <w:r w:rsidRPr="00936E05">
        <w:rPr>
          <w:color w:val="000000"/>
          <w:sz w:val="28"/>
          <w:szCs w:val="28"/>
        </w:rPr>
        <w:t>Теоретическая интерпретация - самый ответственный шаг в деятельности исследователя. Для этого он должен иметь хорошую теоретическую подготовку по соответствующей дисциплине. Именно на этом этапе исследователь вновь возвращается к гипотезе, выясняет степень ее подтверждения или не подтверждения</w:t>
      </w:r>
    </w:p>
    <w:p w:rsidR="008C762F" w:rsidRPr="009A1597" w:rsidRDefault="009A1597" w:rsidP="009A1597">
      <w:pPr>
        <w:pStyle w:val="3"/>
        <w:shd w:val="clear" w:color="auto" w:fill="auto"/>
        <w:spacing w:before="0" w:line="240" w:lineRule="auto"/>
        <w:ind w:firstLine="426"/>
        <w:rPr>
          <w:sz w:val="28"/>
          <w:szCs w:val="28"/>
        </w:rPr>
      </w:pPr>
      <w:r w:rsidRPr="009A1597">
        <w:rPr>
          <w:color w:val="000000"/>
          <w:sz w:val="28"/>
          <w:szCs w:val="28"/>
        </w:rPr>
        <w:t xml:space="preserve">Снижение трудоемкости и сокращение сроков испытаний достигается </w:t>
      </w:r>
      <w:proofErr w:type="spellStart"/>
      <w:r w:rsidRPr="009A1597">
        <w:rPr>
          <w:color w:val="000000"/>
          <w:sz w:val="28"/>
          <w:szCs w:val="28"/>
        </w:rPr>
        <w:t>ттрименением</w:t>
      </w:r>
      <w:proofErr w:type="spellEnd"/>
      <w:r w:rsidRPr="009A1597">
        <w:rPr>
          <w:color w:val="000000"/>
          <w:sz w:val="28"/>
          <w:szCs w:val="28"/>
        </w:rPr>
        <w:t xml:space="preserve"> автоматизированных экспериментальных комплексов. Такой компле</w:t>
      </w:r>
      <w:proofErr w:type="gramStart"/>
      <w:r w:rsidRPr="009A1597">
        <w:rPr>
          <w:color w:val="000000"/>
          <w:sz w:val="28"/>
          <w:szCs w:val="28"/>
        </w:rPr>
        <w:t>кс вкл</w:t>
      </w:r>
      <w:proofErr w:type="gramEnd"/>
      <w:r w:rsidRPr="009A1597">
        <w:rPr>
          <w:color w:val="000000"/>
          <w:sz w:val="28"/>
          <w:szCs w:val="28"/>
        </w:rPr>
        <w:t xml:space="preserve">ючает испытательные стенды с автоматизированной установкой режимов (позволяет имитировать реальные режимы работы), автоматически </w:t>
      </w:r>
      <w:r w:rsidRPr="009A1597">
        <w:rPr>
          <w:color w:val="000000"/>
          <w:sz w:val="28"/>
          <w:szCs w:val="28"/>
        </w:rPr>
        <w:lastRenderedPageBreak/>
        <w:t xml:space="preserve">обрабатывает результаты, ведет статистический анализ и документирует исследования. Но велика и ответственность инженера в этих исследованиях: четкое поставленные цели испытании и правильно принятое решение позволяют точно найти слабое место изделия, сократить </w:t>
      </w:r>
      <w:r w:rsidR="008C762F" w:rsidRPr="009A1597">
        <w:rPr>
          <w:sz w:val="28"/>
          <w:szCs w:val="28"/>
        </w:rPr>
        <w:t>Заключительным этапом научного исследования являются выводы, которые содержат то новое и существенное, что составляет научные и практические результаты работы</w:t>
      </w:r>
    </w:p>
    <w:p w:rsidR="00297C35" w:rsidRDefault="00297C35" w:rsidP="004E0A29">
      <w:pPr>
        <w:spacing w:after="0" w:line="240" w:lineRule="auto"/>
        <w:ind w:firstLine="426"/>
        <w:jc w:val="both"/>
        <w:rPr>
          <w:rFonts w:ascii="Times New Roman" w:hAnsi="Times New Roman" w:cs="Times New Roman"/>
          <w:b/>
          <w:sz w:val="28"/>
          <w:szCs w:val="28"/>
        </w:rPr>
      </w:pPr>
    </w:p>
    <w:p w:rsidR="00936E05" w:rsidRPr="009450AC" w:rsidRDefault="00936E05" w:rsidP="004E0A29">
      <w:pPr>
        <w:spacing w:after="0" w:line="240" w:lineRule="auto"/>
        <w:ind w:firstLine="426"/>
        <w:jc w:val="both"/>
        <w:rPr>
          <w:rFonts w:ascii="Times New Roman" w:hAnsi="Times New Roman" w:cs="Times New Roman"/>
          <w:b/>
          <w:sz w:val="28"/>
          <w:szCs w:val="28"/>
        </w:rPr>
      </w:pPr>
    </w:p>
    <w:p w:rsidR="002E315E" w:rsidRPr="009450AC" w:rsidRDefault="008C762F" w:rsidP="004E0A29">
      <w:pPr>
        <w:spacing w:after="0" w:line="240" w:lineRule="auto"/>
        <w:ind w:firstLine="426"/>
        <w:jc w:val="both"/>
        <w:rPr>
          <w:rFonts w:ascii="Times New Roman" w:hAnsi="Times New Roman" w:cs="Times New Roman"/>
          <w:b/>
          <w:sz w:val="28"/>
          <w:szCs w:val="28"/>
        </w:rPr>
      </w:pPr>
      <w:r w:rsidRPr="009450AC">
        <w:rPr>
          <w:rFonts w:ascii="Times New Roman" w:hAnsi="Times New Roman" w:cs="Times New Roman"/>
          <w:b/>
          <w:sz w:val="28"/>
          <w:szCs w:val="28"/>
        </w:rPr>
        <w:t>Лекция 5,6</w:t>
      </w:r>
      <w:r w:rsidR="002E315E" w:rsidRPr="009450AC">
        <w:rPr>
          <w:rFonts w:ascii="Times New Roman" w:hAnsi="Times New Roman" w:cs="Times New Roman"/>
          <w:b/>
          <w:sz w:val="28"/>
          <w:szCs w:val="28"/>
        </w:rPr>
        <w:t>. Научные документы и издания. Организация работы с научной литературой. Источники информации о степени изученности проблемы. Поиск существующих аналогий и уточнение задачи исследований</w:t>
      </w:r>
      <w:r w:rsidR="00B41FD7" w:rsidRPr="009450AC">
        <w:rPr>
          <w:rFonts w:ascii="Times New Roman" w:hAnsi="Times New Roman" w:cs="Times New Roman"/>
          <w:b/>
          <w:sz w:val="28"/>
          <w:szCs w:val="28"/>
        </w:rPr>
        <w:t xml:space="preserve">. </w:t>
      </w:r>
    </w:p>
    <w:p w:rsidR="00B41FD7" w:rsidRPr="009450AC" w:rsidRDefault="00B41FD7" w:rsidP="004E0A29">
      <w:pPr>
        <w:spacing w:after="0" w:line="240" w:lineRule="auto"/>
        <w:ind w:firstLine="426"/>
        <w:jc w:val="both"/>
        <w:rPr>
          <w:rFonts w:ascii="Times New Roman" w:hAnsi="Times New Roman" w:cs="Times New Roman"/>
          <w:sz w:val="28"/>
          <w:szCs w:val="28"/>
        </w:rPr>
      </w:pP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Характерной чертой развития современной науки является бурный поток новых</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научных данных, получаемых в результате исследований. Ежегодно в мире издается более</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500 тысяч книг по различным вопросам. Еще больше издается журналов. Но, несмотря на это,</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огромное количество научно-технической информации остается неопубликованной.</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Информация имеет свойство "стареть". Это объясняется появлением новой печатной и</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неопубликованной информации или снижением потребности в данной информации. По</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зарубежным</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данным</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интенсивность</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падения</w:t>
      </w:r>
      <w:r w:rsidR="003335AC" w:rsidRPr="009450AC">
        <w:rPr>
          <w:rFonts w:ascii="Times New Roman" w:hAnsi="Times New Roman" w:cs="Times New Roman"/>
          <w:sz w:val="28"/>
          <w:szCs w:val="28"/>
        </w:rPr>
        <w:t xml:space="preserve"> </w:t>
      </w:r>
      <w:r w:rsidRPr="009450AC">
        <w:rPr>
          <w:rFonts w:ascii="Times New Roman" w:hAnsi="Times New Roman" w:cs="Times New Roman"/>
          <w:sz w:val="28"/>
          <w:szCs w:val="28"/>
        </w:rPr>
        <w:t>ценности</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информации</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("старения")</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ориентировочно составляет 10% в день для газет, 10% в месяц для журналов и 10% в год для</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книг.</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Таким образом, отыскать новое, передовое, научное в решении данной темы — сложная</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задача не только для одного научного работника, но и для большого коллектива.</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Носителями информации могут быть различные документы:</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книги (учебники, учебные пособия, монографии);</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периодические издания (журналы, бюллетени, труды институтов, научные сборники);</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нормативные документы (стандарты, </w:t>
      </w:r>
      <w:proofErr w:type="spellStart"/>
      <w:r w:rsidRPr="009450AC">
        <w:rPr>
          <w:rFonts w:ascii="Times New Roman" w:hAnsi="Times New Roman" w:cs="Times New Roman"/>
          <w:sz w:val="28"/>
          <w:szCs w:val="28"/>
        </w:rPr>
        <w:t>СНИПы</w:t>
      </w:r>
      <w:proofErr w:type="spellEnd"/>
      <w:r w:rsidRPr="009450AC">
        <w:rPr>
          <w:rFonts w:ascii="Times New Roman" w:hAnsi="Times New Roman" w:cs="Times New Roman"/>
          <w:sz w:val="28"/>
          <w:szCs w:val="28"/>
        </w:rPr>
        <w:t>, ТУ,</w:t>
      </w:r>
      <w:r w:rsidR="00DC1991" w:rsidRPr="009450AC">
        <w:rPr>
          <w:rFonts w:ascii="Times New Roman" w:hAnsi="Times New Roman" w:cs="Times New Roman"/>
          <w:sz w:val="28"/>
          <w:szCs w:val="28"/>
        </w:rPr>
        <w:t xml:space="preserve"> инструкции, </w:t>
      </w:r>
      <w:r w:rsidRPr="009450AC">
        <w:rPr>
          <w:rFonts w:ascii="Times New Roman" w:hAnsi="Times New Roman" w:cs="Times New Roman"/>
          <w:sz w:val="28"/>
          <w:szCs w:val="28"/>
        </w:rPr>
        <w:t>нормативные таблицы и др.);</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каталоги и прейскуранты;</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патентная документация (патенты, изобретения);</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отчеты о научно-исследовательских и опытно-конструкторских работах;</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информационные издания (сборники НТИ, аналитические обзоры, информационные</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листки, экспресс-информация, выставочные проспекты и др.);</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переводы иностранной научно-технической литературы;</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материалы научно-технических и производственных совещаний;</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диссертации, авторефераты;</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вторичные</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документы</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(реферативные</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обзоры,</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библиографические</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каталоги,</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реферативные журналы и др.).</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Эти документы создают огромные информационные потоки, темпы которых ежегодно</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возрастают.</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Различают восходящий и нисходящий потоки информации.</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Восходящий —</w:t>
      </w:r>
      <w:r w:rsidR="00B90E74" w:rsidRPr="009450AC">
        <w:rPr>
          <w:rFonts w:ascii="Times New Roman" w:hAnsi="Times New Roman" w:cs="Times New Roman"/>
          <w:sz w:val="28"/>
          <w:szCs w:val="28"/>
        </w:rPr>
        <w:t xml:space="preserve"> это поток информации от </w:t>
      </w:r>
      <w:proofErr w:type="spellStart"/>
      <w:r w:rsidR="00B90E74" w:rsidRPr="009450AC">
        <w:rPr>
          <w:rFonts w:ascii="Times New Roman" w:hAnsi="Times New Roman" w:cs="Times New Roman"/>
          <w:sz w:val="28"/>
          <w:szCs w:val="28"/>
        </w:rPr>
        <w:t>исполь</w:t>
      </w:r>
      <w:r w:rsidRPr="009450AC">
        <w:rPr>
          <w:rFonts w:ascii="Times New Roman" w:hAnsi="Times New Roman" w:cs="Times New Roman"/>
          <w:sz w:val="28"/>
          <w:szCs w:val="28"/>
        </w:rPr>
        <w:t>зователей</w:t>
      </w:r>
      <w:proofErr w:type="spellEnd"/>
      <w:r w:rsidRPr="009450AC">
        <w:rPr>
          <w:rFonts w:ascii="Times New Roman" w:hAnsi="Times New Roman" w:cs="Times New Roman"/>
          <w:sz w:val="28"/>
          <w:szCs w:val="28"/>
        </w:rPr>
        <w:t xml:space="preserve"> в регистрирующие органы.</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Вся научно-техническая информация регистрируется в Республиканском институте НТИ.</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Нисходящий — это поток информации в виде библиографических обзорных</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реферативных и других данных, который направляется в низовые организации по их</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запросам.</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Сбор, хранение и выдачу информации осуществляют справочно-информационные</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фонды (СИФ). В стране имеются отраслевые, республиканские и местные (в НИИ, вузах, ОКБ ит. д.) СИФ.</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СИФ установлен определенный порядок хранения информации. Имеется основной и</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справочный фонды.</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Справочный фонд — это вторичные информационные документы основного фонда</w:t>
      </w:r>
      <w:r w:rsidR="00B41FD7" w:rsidRPr="009450AC">
        <w:rPr>
          <w:rFonts w:ascii="Times New Roman" w:hAnsi="Times New Roman" w:cs="Times New Roman"/>
          <w:sz w:val="28"/>
          <w:szCs w:val="28"/>
        </w:rPr>
        <w:t xml:space="preserve">. </w:t>
      </w:r>
      <w:r w:rsidRPr="009450AC">
        <w:rPr>
          <w:rFonts w:ascii="Times New Roman" w:hAnsi="Times New Roman" w:cs="Times New Roman"/>
          <w:sz w:val="28"/>
          <w:szCs w:val="28"/>
        </w:rPr>
        <w:t>Справочный фонд состоит из главной картотеки (содержащей все опубликованные и</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 xml:space="preserve">неопубликованные документы, хранимые в </w:t>
      </w:r>
      <w:proofErr w:type="gramStart"/>
      <w:r w:rsidRPr="009450AC">
        <w:rPr>
          <w:rFonts w:ascii="Times New Roman" w:hAnsi="Times New Roman" w:cs="Times New Roman"/>
          <w:sz w:val="28"/>
          <w:szCs w:val="28"/>
        </w:rPr>
        <w:t>данном</w:t>
      </w:r>
      <w:proofErr w:type="gramEnd"/>
      <w:r w:rsidRPr="009450AC">
        <w:rPr>
          <w:rFonts w:ascii="Times New Roman" w:hAnsi="Times New Roman" w:cs="Times New Roman"/>
          <w:sz w:val="28"/>
          <w:szCs w:val="28"/>
        </w:rPr>
        <w:t xml:space="preserve"> СИФ), каталогов и карточек.</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По алфавитному каталогу можно отыскать любую информацию в </w:t>
      </w:r>
      <w:proofErr w:type="gramStart"/>
      <w:r w:rsidRPr="009450AC">
        <w:rPr>
          <w:rFonts w:ascii="Times New Roman" w:hAnsi="Times New Roman" w:cs="Times New Roman"/>
          <w:sz w:val="28"/>
          <w:szCs w:val="28"/>
        </w:rPr>
        <w:t>данном</w:t>
      </w:r>
      <w:proofErr w:type="gramEnd"/>
      <w:r w:rsidRPr="009450AC">
        <w:rPr>
          <w:rFonts w:ascii="Times New Roman" w:hAnsi="Times New Roman" w:cs="Times New Roman"/>
          <w:sz w:val="28"/>
          <w:szCs w:val="28"/>
        </w:rPr>
        <w:t xml:space="preserve"> СИФ по</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фамилии автора, редактора или по названию первоисточника.</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По систематическому каталогу можно подбирать информацию для различных отраслей</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 xml:space="preserve">знаний. Для ускорения отыскания нужной информации к каталогу прилагается ключ </w:t>
      </w:r>
      <w:proofErr w:type="gramStart"/>
      <w:r w:rsidRPr="009450AC">
        <w:rPr>
          <w:rFonts w:ascii="Times New Roman" w:hAnsi="Times New Roman" w:cs="Times New Roman"/>
          <w:sz w:val="28"/>
          <w:szCs w:val="28"/>
        </w:rPr>
        <w:t>—а</w:t>
      </w:r>
      <w:proofErr w:type="gramEnd"/>
      <w:r w:rsidRPr="009450AC">
        <w:rPr>
          <w:rFonts w:ascii="Times New Roman" w:hAnsi="Times New Roman" w:cs="Times New Roman"/>
          <w:sz w:val="28"/>
          <w:szCs w:val="28"/>
        </w:rPr>
        <w:t>лфавитный предметный указатель.</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регистрационной картотеке периодических изданий содержатся сведения о журналах,</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 xml:space="preserve">сборниках, бюллетенях, хранимых в </w:t>
      </w:r>
      <w:proofErr w:type="gramStart"/>
      <w:r w:rsidRPr="009450AC">
        <w:rPr>
          <w:rFonts w:ascii="Times New Roman" w:hAnsi="Times New Roman" w:cs="Times New Roman"/>
          <w:sz w:val="28"/>
          <w:szCs w:val="28"/>
        </w:rPr>
        <w:t>данном</w:t>
      </w:r>
      <w:proofErr w:type="gramEnd"/>
      <w:r w:rsidRPr="009450AC">
        <w:rPr>
          <w:rFonts w:ascii="Times New Roman" w:hAnsi="Times New Roman" w:cs="Times New Roman"/>
          <w:sz w:val="28"/>
          <w:szCs w:val="28"/>
        </w:rPr>
        <w:t xml:space="preserve"> СИФ (по годам и номерам).</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Патенты и авторские свидетельства можно отыскать в картотеке описаний изобретений.</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Картотека стандартов содержит различные нормативные документы — стандарты,</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нормы, ТУ, временные указания и пр.</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Поиск нужной информации с каждым годом усложняется. Поэтому все научные</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работники должны знать основные положения, связанные с информационным поиском.</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Информационный поиск — это совокупность операций, направленных на отыскание</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документов, которые необходимы для разработки темы. Поиск может быть ручно</w:t>
      </w:r>
      <w:proofErr w:type="gramStart"/>
      <w:r w:rsidRPr="009450AC">
        <w:rPr>
          <w:rFonts w:ascii="Times New Roman" w:hAnsi="Times New Roman" w:cs="Times New Roman"/>
          <w:sz w:val="28"/>
          <w:szCs w:val="28"/>
        </w:rPr>
        <w:t>й(</w:t>
      </w:r>
      <w:proofErr w:type="gramEnd"/>
      <w:r w:rsidRPr="009450AC">
        <w:rPr>
          <w:rFonts w:ascii="Times New Roman" w:hAnsi="Times New Roman" w:cs="Times New Roman"/>
          <w:sz w:val="28"/>
          <w:szCs w:val="28"/>
        </w:rPr>
        <w:t>осуществляется по обычным библиографическим карточкам, картотекам, печатным</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указателям), механический (носителем информации являются перфокарты), механизированный(основан на применении счетно-перфорационных машин) и автоматизированный (применение</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ЭВМ).</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Информационный поиск осуществляется с помощью информационно-поискового языка</w:t>
      </w:r>
      <w:r w:rsidR="00DC1991" w:rsidRPr="009450AC">
        <w:rPr>
          <w:rFonts w:ascii="Times New Roman" w:hAnsi="Times New Roman" w:cs="Times New Roman"/>
          <w:sz w:val="28"/>
          <w:szCs w:val="28"/>
        </w:rPr>
        <w:t xml:space="preserve"> </w:t>
      </w:r>
      <w:r w:rsidRPr="009450AC">
        <w:rPr>
          <w:rFonts w:ascii="Times New Roman" w:hAnsi="Times New Roman" w:cs="Times New Roman"/>
          <w:sz w:val="28"/>
          <w:szCs w:val="28"/>
        </w:rPr>
        <w:t>(ИПЯ) — семантической (смысловой) системы символов и правил их сочетания. В</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 xml:space="preserve">информационно-поисковой системе применяют </w:t>
      </w:r>
      <w:r w:rsidRPr="009450AC">
        <w:rPr>
          <w:rFonts w:ascii="Times New Roman" w:hAnsi="Times New Roman" w:cs="Times New Roman"/>
          <w:sz w:val="28"/>
          <w:szCs w:val="28"/>
        </w:rPr>
        <w:lastRenderedPageBreak/>
        <w:t>различные варианты ИПЯ. В настоящее время</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наибольшее распространение получила универсальная десятичная классификация документов</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информации (УДК).</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УДК разделяет все области знаний на десять отделов, каждый из которых делится на</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десять подразделов, а подраздел — на десять частей. Каждая часть детализируется до</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требуемой степени. Структура УДК состоит из групп основных индексов и определителей.</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Группы делятся на подгруппы общих и специальных определителей.</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УДК просто усваивается работниками издательств и библиотек, удобно шифруется,</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обладает относительно быстрым поиском информации для узкоспециализированных тем.</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последние годы все чаще применяются механизированная и автоматизированная</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системы поиска, которые устраняют громоздкость системы УДК.</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Каждое научное исследование после выбора темы начинают с тщательного изучения</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научно-технической информации.</w:t>
      </w:r>
    </w:p>
    <w:p w:rsidR="002E315E"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Цель поиска, проработки, анализа информации — всестороннее освещение состояния</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вопроса по теме, уточнение ее (если это необходимо), обоснование цели и задач научного</w:t>
      </w:r>
      <w:r w:rsidR="0007471B">
        <w:rPr>
          <w:rFonts w:ascii="Times New Roman" w:hAnsi="Times New Roman" w:cs="Times New Roman"/>
          <w:sz w:val="28"/>
          <w:szCs w:val="28"/>
        </w:rPr>
        <w:t xml:space="preserve"> </w:t>
      </w:r>
      <w:r w:rsidRPr="009450AC">
        <w:rPr>
          <w:rFonts w:ascii="Times New Roman" w:hAnsi="Times New Roman" w:cs="Times New Roman"/>
          <w:sz w:val="28"/>
          <w:szCs w:val="28"/>
        </w:rPr>
        <w:t>исследования.</w:t>
      </w:r>
    </w:p>
    <w:p w:rsidR="00DF7131" w:rsidRPr="009450AC" w:rsidRDefault="002E315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Следует уделить внимание изучению различных литературных </w:t>
      </w:r>
      <w:proofErr w:type="gramStart"/>
      <w:r w:rsidRPr="009450AC">
        <w:rPr>
          <w:rFonts w:ascii="Times New Roman" w:hAnsi="Times New Roman" w:cs="Times New Roman"/>
          <w:sz w:val="28"/>
          <w:szCs w:val="28"/>
        </w:rPr>
        <w:t>источников</w:t>
      </w:r>
      <w:proofErr w:type="gramEnd"/>
      <w:r w:rsidRPr="009450AC">
        <w:rPr>
          <w:rFonts w:ascii="Times New Roman" w:hAnsi="Times New Roman" w:cs="Times New Roman"/>
          <w:sz w:val="28"/>
          <w:szCs w:val="28"/>
        </w:rPr>
        <w:t xml:space="preserve"> как в</w:t>
      </w:r>
      <w:r w:rsidR="003D6FB3" w:rsidRPr="009450AC">
        <w:rPr>
          <w:rFonts w:ascii="Times New Roman" w:hAnsi="Times New Roman" w:cs="Times New Roman"/>
          <w:sz w:val="28"/>
          <w:szCs w:val="28"/>
        </w:rPr>
        <w:t xml:space="preserve"> </w:t>
      </w:r>
      <w:r w:rsidRPr="009450AC">
        <w:rPr>
          <w:rFonts w:ascii="Times New Roman" w:hAnsi="Times New Roman" w:cs="Times New Roman"/>
          <w:sz w:val="28"/>
          <w:szCs w:val="28"/>
        </w:rPr>
        <w:t xml:space="preserve">оригинале, так и по переводным изданиям. </w:t>
      </w:r>
    </w:p>
    <w:p w:rsidR="003D6FB3" w:rsidRPr="009450AC" w:rsidRDefault="003D6FB3"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Источниками научно</w:t>
      </w:r>
      <w:r w:rsidRPr="009450AC">
        <w:rPr>
          <w:rFonts w:ascii="Times New Roman" w:hAnsi="Times New Roman" w:cs="Times New Roman"/>
          <w:sz w:val="28"/>
          <w:szCs w:val="28"/>
        </w:rPr>
        <w:tab/>
        <w:t xml:space="preserve"> информации служат документы: диссертации, депонированные рукописи, отчеты о научно – исследовательских работах и опытно – конструкторских разработках, научные переводы, обзорно – аналитические материалы. </w:t>
      </w:r>
    </w:p>
    <w:p w:rsidR="003D6FB3" w:rsidRPr="00DE12FD" w:rsidRDefault="003D6FB3"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Все документальные </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Источниками научной информации служат неопубликованные до</w:t>
      </w:r>
      <w:r w:rsidRPr="00B06B84">
        <w:rPr>
          <w:rFonts w:ascii="Times New Roman" w:hAnsi="Times New Roman" w:cs="Times New Roman"/>
          <w:sz w:val="28"/>
          <w:szCs w:val="28"/>
        </w:rPr>
        <w:softHyphen/>
        <w:t>кументы: диссертации, депонированные рукописи, отчеты о научно- исследовательских работах и опытно-конструкторских разработках, науч</w:t>
      </w:r>
      <w:r w:rsidRPr="00B06B84">
        <w:rPr>
          <w:rFonts w:ascii="Times New Roman" w:hAnsi="Times New Roman" w:cs="Times New Roman"/>
          <w:sz w:val="28"/>
          <w:szCs w:val="28"/>
        </w:rPr>
        <w:softHyphen/>
        <w:t>ные переводы, обзорно-аналитические материалы. В отличие от изданий эти документы не рассчитаны на широкое и многократное использование, находятся в виде рукописей либо тиражируются в небольшом количестве экземпляров средствами машинописи или ЭВМ.</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Научным считается издание, содержащее результаты теоретических и (или) экспериментальных исследований, а также научно подготовлен</w:t>
      </w:r>
      <w:r w:rsidRPr="00B06B84">
        <w:rPr>
          <w:rFonts w:ascii="Times New Roman" w:hAnsi="Times New Roman" w:cs="Times New Roman"/>
          <w:sz w:val="28"/>
          <w:szCs w:val="28"/>
        </w:rPr>
        <w:softHyphen/>
        <w:t>ные к публикации памятники культуры и исторические документы91. На</w:t>
      </w:r>
      <w:r w:rsidRPr="00B06B84">
        <w:rPr>
          <w:rFonts w:ascii="Times New Roman" w:hAnsi="Times New Roman" w:cs="Times New Roman"/>
          <w:sz w:val="28"/>
          <w:szCs w:val="28"/>
        </w:rPr>
        <w:softHyphen/>
        <w:t>учные издания делятся на следующие виды: монография, автореферат диссертации, препринт, сборник научных трудов, материалы научной конференции, тезисы докладов научной конференции, научно-популярное издание.</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Монография - научное или научно-популярное книжное издание, содержащее полное и всестороннее исследование одной проблемы или темы и принадлежащее одному или нескольким авторам.</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Автореферат диссертации - научное издание в виде брошюры, со</w:t>
      </w:r>
      <w:r w:rsidRPr="00B06B84">
        <w:rPr>
          <w:rFonts w:ascii="Times New Roman" w:hAnsi="Times New Roman" w:cs="Times New Roman"/>
          <w:sz w:val="28"/>
          <w:szCs w:val="28"/>
        </w:rPr>
        <w:softHyphen/>
        <w:t xml:space="preserve">держащее составленный автором реферат проведенного им исследования, </w:t>
      </w:r>
      <w:r w:rsidRPr="00B06B84">
        <w:rPr>
          <w:rFonts w:ascii="Times New Roman" w:hAnsi="Times New Roman" w:cs="Times New Roman"/>
          <w:sz w:val="28"/>
          <w:szCs w:val="28"/>
        </w:rPr>
        <w:lastRenderedPageBreak/>
        <w:t>представляемого на соискание ученой степени.</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Препринт - научное издание, содержащее материалы предваритель</w:t>
      </w:r>
      <w:r w:rsidRPr="00B06B84">
        <w:rPr>
          <w:rFonts w:ascii="Times New Roman" w:hAnsi="Times New Roman" w:cs="Times New Roman"/>
          <w:sz w:val="28"/>
          <w:szCs w:val="28"/>
        </w:rPr>
        <w:softHyphen/>
        <w:t>ного характера, опубликованные до выхода в свет издания, в котором они могут быть помещены.</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Сборник научных трудов - сборник, содержащий исследовательские материалы научных учреждений, учебных заведений или обществ.</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Материалы научной конференции - научный непериодический сборник, содержащий итоги научной конференции (программы, доклады, рекомендации, решения).</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Тезисы докладов (сообщений) научной конференции - научный не</w:t>
      </w:r>
      <w:r w:rsidRPr="00B06B84">
        <w:rPr>
          <w:rFonts w:ascii="Times New Roman" w:hAnsi="Times New Roman" w:cs="Times New Roman"/>
          <w:sz w:val="28"/>
          <w:szCs w:val="28"/>
        </w:rPr>
        <w:softHyphen/>
        <w:t>периодический сборник, содержащий опубликованные до начала конфе</w:t>
      </w:r>
      <w:r w:rsidRPr="00B06B84">
        <w:rPr>
          <w:rFonts w:ascii="Times New Roman" w:hAnsi="Times New Roman" w:cs="Times New Roman"/>
          <w:sz w:val="28"/>
          <w:szCs w:val="28"/>
        </w:rPr>
        <w:softHyphen/>
        <w:t>ренции материалы предварительного характера (аннотации, рефераты докладов и (или) сообщений).</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Научно-популярное издание - издание, содержащее сведения о тео</w:t>
      </w:r>
      <w:r w:rsidRPr="00B06B84">
        <w:rPr>
          <w:rFonts w:ascii="Times New Roman" w:hAnsi="Times New Roman" w:cs="Times New Roman"/>
          <w:sz w:val="28"/>
          <w:szCs w:val="28"/>
        </w:rPr>
        <w:softHyphen/>
        <w:t>ретических и (или) экспериментальных исследованиях в области науки, культуры и техники, изложенные в форме, доступной читател</w:t>
      </w:r>
      <w:proofErr w:type="gramStart"/>
      <w:r w:rsidRPr="00B06B84">
        <w:rPr>
          <w:rFonts w:ascii="Times New Roman" w:hAnsi="Times New Roman" w:cs="Times New Roman"/>
          <w:sz w:val="28"/>
          <w:szCs w:val="28"/>
        </w:rPr>
        <w:t>ю-</w:t>
      </w:r>
      <w:proofErr w:type="gramEnd"/>
      <w:r w:rsidRPr="00B06B84">
        <w:rPr>
          <w:rFonts w:ascii="Times New Roman" w:hAnsi="Times New Roman" w:cs="Times New Roman"/>
          <w:sz w:val="28"/>
          <w:szCs w:val="28"/>
        </w:rPr>
        <w:t xml:space="preserve"> неспециалисту.</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Виды учебных изданий</w:t>
      </w:r>
    </w:p>
    <w:p w:rsidR="008034FF" w:rsidRPr="00B06B84" w:rsidRDefault="008034FF" w:rsidP="00B06B84">
      <w:pPr>
        <w:pStyle w:val="11"/>
        <w:shd w:val="clear" w:color="auto" w:fill="auto"/>
        <w:tabs>
          <w:tab w:val="left" w:pos="9051"/>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Учебное издание - это издание, содержащее систематизированные сведения научного или прикладного характера, изложенные в форме, удобной для преподавания и изучения, и рассчитанное на учащихся раз</w:t>
      </w:r>
      <w:r w:rsidRPr="00B06B84">
        <w:rPr>
          <w:rFonts w:ascii="Times New Roman" w:hAnsi="Times New Roman" w:cs="Times New Roman"/>
          <w:sz w:val="28"/>
          <w:szCs w:val="28"/>
        </w:rPr>
        <w:softHyphen/>
        <w:t>ного возраста и степени обучения. Виды учебных изданий: учебник, учеб</w:t>
      </w:r>
      <w:r w:rsidRPr="00B06B84">
        <w:rPr>
          <w:rFonts w:ascii="Times New Roman" w:hAnsi="Times New Roman" w:cs="Times New Roman"/>
          <w:sz w:val="28"/>
          <w:szCs w:val="28"/>
        </w:rPr>
        <w:softHyphen/>
        <w:t xml:space="preserve">ное пособие, учебно-методическое пособие и </w:t>
      </w:r>
      <w:proofErr w:type="spellStart"/>
      <w:r w:rsidRPr="00B06B84">
        <w:rPr>
          <w:rFonts w:ascii="Times New Roman" w:hAnsi="Times New Roman" w:cs="Times New Roman"/>
          <w:sz w:val="28"/>
          <w:szCs w:val="28"/>
        </w:rPr>
        <w:t>др</w:t>
      </w:r>
      <w:proofErr w:type="gramStart"/>
      <w:r w:rsidRPr="00B06B84">
        <w:rPr>
          <w:rFonts w:ascii="Times New Roman" w:hAnsi="Times New Roman" w:cs="Times New Roman"/>
          <w:sz w:val="28"/>
          <w:szCs w:val="28"/>
        </w:rPr>
        <w:t>.З</w:t>
      </w:r>
      <w:proofErr w:type="gramEnd"/>
      <w:r w:rsidRPr="00B06B84">
        <w:rPr>
          <w:rFonts w:ascii="Times New Roman" w:hAnsi="Times New Roman" w:cs="Times New Roman"/>
          <w:sz w:val="28"/>
          <w:szCs w:val="28"/>
        </w:rPr>
        <w:t>десь</w:t>
      </w:r>
      <w:proofErr w:type="spellEnd"/>
      <w:r w:rsidRPr="00B06B84">
        <w:rPr>
          <w:rFonts w:ascii="Times New Roman" w:hAnsi="Times New Roman" w:cs="Times New Roman"/>
          <w:sz w:val="28"/>
          <w:szCs w:val="28"/>
        </w:rPr>
        <w:t xml:space="preserve"> и далее использованы термины и определения основных видов изданий, содержа</w:t>
      </w:r>
      <w:r w:rsidRPr="00B06B84">
        <w:rPr>
          <w:rFonts w:ascii="Times New Roman" w:hAnsi="Times New Roman" w:cs="Times New Roman"/>
          <w:sz w:val="28"/>
          <w:szCs w:val="28"/>
        </w:rPr>
        <w:softHyphen/>
        <w:t>щиеся в ГОСТ 7.60 - 90 «Издания. Основные виды. Термины и определения».</w:t>
      </w:r>
    </w:p>
    <w:p w:rsidR="008034FF" w:rsidRPr="00B06B84" w:rsidRDefault="008034FF"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Учебник - учебное издание, содержащее систематическое изложение учебной дисциплины (ее раздела, части), соответствующее учебной про</w:t>
      </w:r>
      <w:r w:rsidRPr="00B06B84">
        <w:rPr>
          <w:rFonts w:ascii="Times New Roman" w:hAnsi="Times New Roman" w:cs="Times New Roman"/>
          <w:sz w:val="28"/>
          <w:szCs w:val="28"/>
        </w:rPr>
        <w:softHyphen/>
        <w:t>грамме и официально утвержденное в качестве данного вида издания.</w:t>
      </w:r>
    </w:p>
    <w:p w:rsidR="008034FF" w:rsidRPr="00B06B84" w:rsidRDefault="008034FF"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Учебное пособие - учебное издание, дополняющее или частично (полностью) заменяющее учебник, официально утвержденное в качестве данного вида издания.</w:t>
      </w:r>
    </w:p>
    <w:p w:rsidR="008034FF" w:rsidRPr="00B06B84" w:rsidRDefault="008034FF"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Учебно-методическое пособие - учебное издание, содержащее мате</w:t>
      </w:r>
      <w:r w:rsidRPr="00B06B84">
        <w:rPr>
          <w:rFonts w:ascii="Times New Roman" w:hAnsi="Times New Roman" w:cs="Times New Roman"/>
          <w:sz w:val="28"/>
          <w:szCs w:val="28"/>
        </w:rPr>
        <w:softHyphen/>
        <w:t>риалы по методике преподавания учебной дисциплины (ее раздела, части) или по методике воспитания.</w:t>
      </w:r>
    </w:p>
    <w:p w:rsidR="008034FF" w:rsidRPr="00B06B84" w:rsidRDefault="008034FF"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Справочно-информационные издания Справочное издание - издание, содержащее краткие сведения науч</w:t>
      </w:r>
      <w:r w:rsidRPr="00B06B84">
        <w:rPr>
          <w:rFonts w:ascii="Times New Roman" w:hAnsi="Times New Roman" w:cs="Times New Roman"/>
          <w:sz w:val="28"/>
          <w:szCs w:val="28"/>
        </w:rPr>
        <w:softHyphen/>
        <w:t>ного или прикладного характера, расположенные в порядке, удобном для их быстрого отыскания, не предназначенное для сплошного чтения. Это - словари, энциклопедии, справочники специалиста и др.</w:t>
      </w:r>
    </w:p>
    <w:p w:rsidR="008034FF" w:rsidRPr="00B06B84" w:rsidRDefault="008034FF"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Информационное издание - издание, содержащее систематизиро</w:t>
      </w:r>
      <w:r w:rsidRPr="00B06B84">
        <w:rPr>
          <w:rFonts w:ascii="Times New Roman" w:hAnsi="Times New Roman" w:cs="Times New Roman"/>
          <w:sz w:val="28"/>
          <w:szCs w:val="28"/>
        </w:rPr>
        <w:softHyphen/>
        <w:t>ванные сведения о документах (опубликованных, неопубликованных, н</w:t>
      </w:r>
      <w:proofErr w:type="gramStart"/>
      <w:r w:rsidRPr="00B06B84">
        <w:rPr>
          <w:rFonts w:ascii="Times New Roman" w:hAnsi="Times New Roman" w:cs="Times New Roman"/>
          <w:sz w:val="28"/>
          <w:szCs w:val="28"/>
        </w:rPr>
        <w:t>е-</w:t>
      </w:r>
      <w:proofErr w:type="gramEnd"/>
      <w:r w:rsidRPr="00B06B84">
        <w:rPr>
          <w:rFonts w:ascii="Times New Roman" w:hAnsi="Times New Roman" w:cs="Times New Roman"/>
          <w:sz w:val="28"/>
          <w:szCs w:val="28"/>
        </w:rPr>
        <w:t xml:space="preserve"> публикуемых) либо результат анализа и обобщения сведений, представленных в первоисточниках, выпускаемое организацией, осуществляющей научно-информационную деятельность, в том числе органами НТИ. Эти издания могут </w:t>
      </w:r>
      <w:r w:rsidRPr="00B06B84">
        <w:rPr>
          <w:rFonts w:ascii="Times New Roman" w:hAnsi="Times New Roman" w:cs="Times New Roman"/>
          <w:sz w:val="28"/>
          <w:szCs w:val="28"/>
        </w:rPr>
        <w:lastRenderedPageBreak/>
        <w:t>быть библиографическими, реферативными, обзорными.</w:t>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Реферативное издание - это информационное издание, содержащее упорядоченную совокупность библиографических записей, включающих рефераты. К ним относятся реферативные журналы, реферативные сбор</w:t>
      </w:r>
      <w:r w:rsidRPr="00B06B84">
        <w:rPr>
          <w:rFonts w:ascii="Times New Roman" w:hAnsi="Times New Roman" w:cs="Times New Roman"/>
          <w:sz w:val="28"/>
          <w:szCs w:val="28"/>
        </w:rPr>
        <w:softHyphen/>
        <w:t>ники, информационные листки и экспресс-информация. Например, ИНИОН выпускает реферативный журнал «Социальные и гуманитарные науки. Отечественная и зарубежная литература. Сер. 4. Государство и право». В нем публикуются рефераты книг и статей отечественных и зарубежных ученых в области правоведения и политологии.</w:t>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Обзорное издание - это информационное издание, содержащее пуб</w:t>
      </w:r>
      <w:r w:rsidRPr="00B06B84">
        <w:rPr>
          <w:rFonts w:ascii="Times New Roman" w:hAnsi="Times New Roman" w:cs="Times New Roman"/>
          <w:sz w:val="28"/>
          <w:szCs w:val="28"/>
        </w:rPr>
        <w:softHyphen/>
        <w:t>ликацию одного или нескольких обзоров, включающих результаты анали</w:t>
      </w:r>
      <w:r w:rsidRPr="00B06B84">
        <w:rPr>
          <w:rFonts w:ascii="Times New Roman" w:hAnsi="Times New Roman" w:cs="Times New Roman"/>
          <w:sz w:val="28"/>
          <w:szCs w:val="28"/>
        </w:rPr>
        <w:softHyphen/>
        <w:t>за и обобщения представленных в источниках сведений. Наиболее значи</w:t>
      </w:r>
      <w:r w:rsidRPr="00B06B84">
        <w:rPr>
          <w:rFonts w:ascii="Times New Roman" w:hAnsi="Times New Roman" w:cs="Times New Roman"/>
          <w:sz w:val="28"/>
          <w:szCs w:val="28"/>
        </w:rPr>
        <w:softHyphen/>
        <w:t>тельным обзорным изданием по юридическим наукам является ежемесяч</w:t>
      </w:r>
      <w:r w:rsidRPr="00B06B84">
        <w:rPr>
          <w:rFonts w:ascii="Times New Roman" w:hAnsi="Times New Roman" w:cs="Times New Roman"/>
          <w:sz w:val="28"/>
          <w:szCs w:val="28"/>
        </w:rPr>
        <w:softHyphen/>
        <w:t>ный информационный бюллетень «Борьба с преступностью за рубежом (по материалам зарубежной печати)».</w:t>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Издания могут быть непериодическими, периодическими и продол</w:t>
      </w:r>
      <w:r w:rsidRPr="00B06B84">
        <w:rPr>
          <w:rFonts w:ascii="Times New Roman" w:hAnsi="Times New Roman" w:cs="Times New Roman"/>
          <w:sz w:val="28"/>
          <w:szCs w:val="28"/>
        </w:rPr>
        <w:softHyphen/>
        <w:t>жающимися</w:t>
      </w:r>
      <w:proofErr w:type="gramStart"/>
      <w:r w:rsidRPr="00B06B84">
        <w:rPr>
          <w:rFonts w:ascii="Times New Roman" w:hAnsi="Times New Roman" w:cs="Times New Roman"/>
          <w:sz w:val="28"/>
          <w:szCs w:val="28"/>
        </w:rPr>
        <w:t xml:space="preserve"> .</w:t>
      </w:r>
      <w:proofErr w:type="gramEnd"/>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Непериодическое издание выходит однократно, и его продолжение заранее не предусмотрено. Это книги, брошюры, листовки. Книга - книж</w:t>
      </w:r>
      <w:r w:rsidRPr="00B06B84">
        <w:rPr>
          <w:rFonts w:ascii="Times New Roman" w:hAnsi="Times New Roman" w:cs="Times New Roman"/>
          <w:sz w:val="28"/>
          <w:szCs w:val="28"/>
        </w:rPr>
        <w:softHyphen/>
        <w:t>ное издание объемом свыше 48 страниц. Брошюра - книжное издание объемом свыше четырех, но не более 4 8 страниц. Текстовое листовое из</w:t>
      </w:r>
      <w:r w:rsidRPr="00B06B84">
        <w:rPr>
          <w:rFonts w:ascii="Times New Roman" w:hAnsi="Times New Roman" w:cs="Times New Roman"/>
          <w:sz w:val="28"/>
          <w:szCs w:val="28"/>
        </w:rPr>
        <w:softHyphen/>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proofErr w:type="spellStart"/>
      <w:r w:rsidRPr="00B06B84">
        <w:rPr>
          <w:rFonts w:ascii="Times New Roman" w:hAnsi="Times New Roman" w:cs="Times New Roman"/>
          <w:sz w:val="28"/>
          <w:szCs w:val="28"/>
        </w:rPr>
        <w:t>дание</w:t>
      </w:r>
      <w:proofErr w:type="spellEnd"/>
      <w:r w:rsidRPr="00B06B84">
        <w:rPr>
          <w:rFonts w:ascii="Times New Roman" w:hAnsi="Times New Roman" w:cs="Times New Roman"/>
          <w:sz w:val="28"/>
          <w:szCs w:val="28"/>
        </w:rPr>
        <w:t xml:space="preserve"> объемом от одной до четырех страниц называется листовкой.</w:t>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Периодические издания выходят через определенные промежутки времени, постоянным для каждого года числом номеров (выпусков), не повторяющимися по содержанию, однотипно оформленными, нумерованными и (или) датированными выпусками, имеющими одинаковое загла</w:t>
      </w:r>
      <w:r w:rsidRPr="00B06B84">
        <w:rPr>
          <w:rFonts w:ascii="Times New Roman" w:hAnsi="Times New Roman" w:cs="Times New Roman"/>
          <w:sz w:val="28"/>
          <w:szCs w:val="28"/>
        </w:rPr>
        <w:softHyphen/>
        <w:t>вие. Это газеты, журналы, бюллетени, вестники.</w:t>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ИЗУЧЕНИЕ ЛИТЕРАТУРЫ</w:t>
      </w:r>
    </w:p>
    <w:p w:rsidR="00B06B84" w:rsidRPr="00B06B84" w:rsidRDefault="00B06B84" w:rsidP="00B06B84">
      <w:pPr>
        <w:pStyle w:val="11"/>
        <w:shd w:val="clear" w:color="auto" w:fill="auto"/>
        <w:tabs>
          <w:tab w:val="left" w:pos="9356"/>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Изучение литературы начинается с подбора и составления списка (кар</w:t>
      </w:r>
      <w:r w:rsidRPr="00B06B84">
        <w:rPr>
          <w:rFonts w:ascii="Times New Roman" w:hAnsi="Times New Roman" w:cs="Times New Roman"/>
          <w:sz w:val="28"/>
          <w:szCs w:val="28"/>
        </w:rPr>
        <w:softHyphen/>
        <w:t>тотеки) нормативных правовых актов, учебников, учебных пособий, моно</w:t>
      </w:r>
      <w:r w:rsidRPr="00B06B84">
        <w:rPr>
          <w:rFonts w:ascii="Times New Roman" w:hAnsi="Times New Roman" w:cs="Times New Roman"/>
          <w:sz w:val="28"/>
          <w:szCs w:val="28"/>
        </w:rPr>
        <w:softHyphen/>
        <w:t>графий, журнальных и газетных статей, опубликованной юридической прак</w:t>
      </w:r>
      <w:r w:rsidRPr="00B06B84">
        <w:rPr>
          <w:rFonts w:ascii="Times New Roman" w:hAnsi="Times New Roman" w:cs="Times New Roman"/>
          <w:sz w:val="28"/>
          <w:szCs w:val="28"/>
        </w:rPr>
        <w:softHyphen/>
        <w:t>тики. Необходимо просмотреть в библиотеках систематические, алфавитные и предметные каталоги, каталоги авторефератов диссертаций, журнальных и газетных статей92.</w:t>
      </w:r>
    </w:p>
    <w:p w:rsidR="00B06B84" w:rsidRPr="00B06B84" w:rsidRDefault="00B06B84" w:rsidP="00B06B84">
      <w:pPr>
        <w:pStyle w:val="11"/>
        <w:shd w:val="clear" w:color="auto" w:fill="auto"/>
        <w:tabs>
          <w:tab w:val="left" w:pos="9356"/>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В алфавитном каталоге названия книг (карточки) расположены в алфа</w:t>
      </w:r>
      <w:r w:rsidRPr="00B06B84">
        <w:rPr>
          <w:rFonts w:ascii="Times New Roman" w:hAnsi="Times New Roman" w:cs="Times New Roman"/>
          <w:sz w:val="28"/>
          <w:szCs w:val="28"/>
        </w:rPr>
        <w:softHyphen/>
        <w:t>витном порядке, который определяется по первому слову библиографиче</w:t>
      </w:r>
      <w:r w:rsidRPr="00B06B84">
        <w:rPr>
          <w:rFonts w:ascii="Times New Roman" w:hAnsi="Times New Roman" w:cs="Times New Roman"/>
          <w:sz w:val="28"/>
          <w:szCs w:val="28"/>
        </w:rPr>
        <w:softHyphen/>
        <w:t>ского описания издания (фамилии автора или названию издания, автор кото</w:t>
      </w:r>
      <w:r w:rsidRPr="00B06B84">
        <w:rPr>
          <w:rFonts w:ascii="Times New Roman" w:hAnsi="Times New Roman" w:cs="Times New Roman"/>
          <w:sz w:val="28"/>
          <w:szCs w:val="28"/>
        </w:rPr>
        <w:softHyphen/>
        <w:t>рого не указан).</w:t>
      </w:r>
    </w:p>
    <w:p w:rsidR="00B06B84" w:rsidRPr="00B06B84" w:rsidRDefault="00B06B84" w:rsidP="00B06B84">
      <w:pPr>
        <w:pStyle w:val="11"/>
        <w:shd w:val="clear" w:color="auto" w:fill="auto"/>
        <w:tabs>
          <w:tab w:val="left" w:pos="9356"/>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В систематическом каталоге карточки расположены по отдельным от</w:t>
      </w:r>
      <w:r w:rsidRPr="00B06B84">
        <w:rPr>
          <w:rFonts w:ascii="Times New Roman" w:hAnsi="Times New Roman" w:cs="Times New Roman"/>
          <w:sz w:val="28"/>
          <w:szCs w:val="28"/>
        </w:rPr>
        <w:softHyphen/>
        <w:t>раслям знаний в порядке, определяемом библиографической классификаци</w:t>
      </w:r>
      <w:r w:rsidRPr="00B06B84">
        <w:rPr>
          <w:rFonts w:ascii="Times New Roman" w:hAnsi="Times New Roman" w:cs="Times New Roman"/>
          <w:sz w:val="28"/>
          <w:szCs w:val="28"/>
        </w:rPr>
        <w:softHyphen/>
        <w:t>ей. Разновидностью такого каталога является каталог новых поступлений, в котором содержатся названия книг, поступивших в библиотеку в течение последних месяцев.</w:t>
      </w:r>
    </w:p>
    <w:p w:rsidR="00B06B84" w:rsidRPr="00B06B84" w:rsidRDefault="00B06B84" w:rsidP="00B06B84">
      <w:pPr>
        <w:pStyle w:val="11"/>
        <w:shd w:val="clear" w:color="auto" w:fill="auto"/>
        <w:tabs>
          <w:tab w:val="left" w:pos="9356"/>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 xml:space="preserve">В предметном каталоге названия книг размещены по определенным </w:t>
      </w:r>
      <w:r w:rsidRPr="00B06B84">
        <w:rPr>
          <w:rFonts w:ascii="Times New Roman" w:hAnsi="Times New Roman" w:cs="Times New Roman"/>
          <w:sz w:val="28"/>
          <w:szCs w:val="28"/>
        </w:rPr>
        <w:lastRenderedPageBreak/>
        <w:t>предметам (темам) исследования, отраженным в рубриках. Сами рубрики и названия книг в этом каталоге следуют друг за другом в алфавитном порядке.</w:t>
      </w:r>
    </w:p>
    <w:p w:rsidR="00B06B84" w:rsidRPr="00B06B84" w:rsidRDefault="00B06B84" w:rsidP="00B06B84">
      <w:pPr>
        <w:pStyle w:val="11"/>
        <w:shd w:val="clear" w:color="auto" w:fill="auto"/>
        <w:tabs>
          <w:tab w:val="left" w:pos="9356"/>
        </w:tabs>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Для подбора литературы полезно воспользоваться библиографиче</w:t>
      </w:r>
      <w:r w:rsidRPr="00B06B84">
        <w:rPr>
          <w:rFonts w:ascii="Times New Roman" w:hAnsi="Times New Roman" w:cs="Times New Roman"/>
          <w:sz w:val="28"/>
          <w:szCs w:val="28"/>
        </w:rPr>
        <w:softHyphen/>
        <w:t xml:space="preserve">скими и реферативными изданиями. </w:t>
      </w:r>
      <w:proofErr w:type="gramStart"/>
      <w:r w:rsidRPr="00B06B84">
        <w:rPr>
          <w:rFonts w:ascii="Times New Roman" w:hAnsi="Times New Roman" w:cs="Times New Roman"/>
          <w:sz w:val="28"/>
          <w:szCs w:val="28"/>
        </w:rPr>
        <w:t>Необходимо просмотреть юридиче</w:t>
      </w:r>
      <w:r w:rsidRPr="00B06B84">
        <w:rPr>
          <w:rFonts w:ascii="Times New Roman" w:hAnsi="Times New Roman" w:cs="Times New Roman"/>
          <w:sz w:val="28"/>
          <w:szCs w:val="28"/>
        </w:rPr>
        <w:softHyphen/>
        <w:t>ские журналы, в частности последние номера за тот или иной год, в кото</w:t>
      </w:r>
      <w:r w:rsidRPr="00B06B84">
        <w:rPr>
          <w:rFonts w:ascii="Times New Roman" w:hAnsi="Times New Roman" w:cs="Times New Roman"/>
          <w:sz w:val="28"/>
          <w:szCs w:val="28"/>
        </w:rPr>
        <w:softHyphen/>
        <w:t>рых даны указатели материалов, опубликованных в журнале за год.</w:t>
      </w:r>
      <w:proofErr w:type="gramEnd"/>
      <w:r w:rsidRPr="00B06B84">
        <w:rPr>
          <w:rFonts w:ascii="Times New Roman" w:hAnsi="Times New Roman" w:cs="Times New Roman"/>
          <w:sz w:val="28"/>
          <w:szCs w:val="28"/>
        </w:rPr>
        <w:t xml:space="preserve"> Мож</w:t>
      </w:r>
      <w:r w:rsidRPr="00B06B84">
        <w:rPr>
          <w:rFonts w:ascii="Times New Roman" w:hAnsi="Times New Roman" w:cs="Times New Roman"/>
          <w:sz w:val="28"/>
          <w:szCs w:val="28"/>
        </w:rPr>
        <w:softHyphen/>
        <w:t>но просмотреть постраничные ссылки на использованную литературу в монографиях, учебных пособиях и журнальных статьях. Нельзя упускать</w:t>
      </w:r>
      <w:r>
        <w:rPr>
          <w:rFonts w:ascii="Times New Roman" w:hAnsi="Times New Roman" w:cs="Times New Roman"/>
          <w:sz w:val="28"/>
          <w:szCs w:val="28"/>
        </w:rPr>
        <w:t xml:space="preserve"> </w:t>
      </w:r>
      <w:r w:rsidRPr="00B06B84">
        <w:rPr>
          <w:rFonts w:ascii="Times New Roman" w:hAnsi="Times New Roman" w:cs="Times New Roman"/>
          <w:sz w:val="28"/>
          <w:szCs w:val="28"/>
        </w:rPr>
        <w:t>из вида сборники научных трудов вузов и научно-исследовательских уч</w:t>
      </w:r>
      <w:r w:rsidRPr="00B06B84">
        <w:rPr>
          <w:rFonts w:ascii="Times New Roman" w:hAnsi="Times New Roman" w:cs="Times New Roman"/>
          <w:sz w:val="28"/>
          <w:szCs w:val="28"/>
        </w:rPr>
        <w:softHyphen/>
        <w:t>реждений, тезисы и материалы научно-практических конференций. Цен</w:t>
      </w:r>
      <w:r w:rsidRPr="00B06B84">
        <w:rPr>
          <w:rFonts w:ascii="Times New Roman" w:hAnsi="Times New Roman" w:cs="Times New Roman"/>
          <w:sz w:val="28"/>
          <w:szCs w:val="28"/>
        </w:rPr>
        <w:softHyphen/>
        <w:t>ную информацию, особенно при изучении спорных вопросов темы, сту</w:t>
      </w:r>
      <w:r w:rsidRPr="00B06B84">
        <w:rPr>
          <w:rFonts w:ascii="Times New Roman" w:hAnsi="Times New Roman" w:cs="Times New Roman"/>
          <w:sz w:val="28"/>
          <w:szCs w:val="28"/>
        </w:rPr>
        <w:softHyphen/>
        <w:t>дент может получить из рецензий на работы ученых и преподавателей.</w:t>
      </w:r>
    </w:p>
    <w:p w:rsidR="00B06B84" w:rsidRPr="00B06B84" w:rsidRDefault="00B06B84" w:rsidP="00B06B84">
      <w:pPr>
        <w:pStyle w:val="11"/>
        <w:shd w:val="clear" w:color="auto" w:fill="auto"/>
        <w:spacing w:before="0" w:line="240" w:lineRule="auto"/>
        <w:ind w:firstLine="426"/>
        <w:jc w:val="both"/>
        <w:rPr>
          <w:rFonts w:ascii="Times New Roman" w:hAnsi="Times New Roman" w:cs="Times New Roman"/>
          <w:sz w:val="28"/>
          <w:szCs w:val="28"/>
        </w:rPr>
      </w:pPr>
      <w:r w:rsidRPr="00B06B84">
        <w:rPr>
          <w:rFonts w:ascii="Times New Roman" w:hAnsi="Times New Roman" w:cs="Times New Roman"/>
          <w:sz w:val="28"/>
          <w:szCs w:val="28"/>
        </w:rPr>
        <w:t>Наконец, некоторые учебники, учебные пособия, учебные программы, планы семинаров и практических занятий по дисциплине, к которой имеет отношение выбранная студентом тема исследования, содержат списки нормативных актов, основной и дополнительной литературы.</w:t>
      </w:r>
    </w:p>
    <w:p w:rsidR="00FC2A64" w:rsidRPr="00FC2A64" w:rsidRDefault="00FC2A64" w:rsidP="00B06B8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 xml:space="preserve">Это сбор информации по теме исследования из книг и электронных источников, в </w:t>
      </w:r>
      <w:proofErr w:type="spellStart"/>
      <w:r w:rsidRPr="00FC2A64">
        <w:rPr>
          <w:rFonts w:ascii="Times New Roman" w:hAnsi="Times New Roman" w:cs="Times New Roman"/>
          <w:color w:val="000000"/>
          <w:sz w:val="28"/>
          <w:szCs w:val="28"/>
        </w:rPr>
        <w:t>т.ч</w:t>
      </w:r>
      <w:proofErr w:type="spellEnd"/>
      <w:r w:rsidRPr="00FC2A64">
        <w:rPr>
          <w:rFonts w:ascii="Times New Roman" w:hAnsi="Times New Roman" w:cs="Times New Roman"/>
          <w:color w:val="000000"/>
          <w:sz w:val="28"/>
          <w:szCs w:val="28"/>
        </w:rPr>
        <w:t xml:space="preserve">. сайтов сети Интернет. Прежде чем приступать к сбору информации, выдели основные понятия, важные для твоего исследования, и найди их определения. Не забывай, что информация может иметь разную степень достоверности, особенно в сети Интернет. В тексте работы не забывай делать ссылки на источники информации - книги и сайты. Место данного этапа работы определено условно, поскольку реально работа с литературой начинается в процессе выбора темы и продолжается до конца исследования. Эффективность работы с литературными источниками зависит от знания определенных правил их поиска, соответствующей методики изучения и конспектирования. </w:t>
      </w:r>
      <w:proofErr w:type="gramStart"/>
      <w:r w:rsidRPr="00FC2A64">
        <w:rPr>
          <w:rFonts w:ascii="Times New Roman" w:hAnsi="Times New Roman" w:cs="Times New Roman"/>
          <w:color w:val="000000"/>
          <w:sz w:val="28"/>
          <w:szCs w:val="28"/>
        </w:rPr>
        <w:t>Под «литературным источником» понимается документ, содержащий какую-либо информацию (монография, статья, тезисы, книга и т.п.).</w:t>
      </w:r>
      <w:proofErr w:type="gramEnd"/>
      <w:r w:rsidRPr="00FC2A64">
        <w:rPr>
          <w:rFonts w:ascii="Times New Roman" w:hAnsi="Times New Roman" w:cs="Times New Roman"/>
          <w:color w:val="000000"/>
          <w:sz w:val="28"/>
          <w:szCs w:val="28"/>
        </w:rPr>
        <w:t xml:space="preserve"> Изучение литературы, рукописей, документов, материалов на электронных носителях и других источников как средств, содержащих факты, характеризующие историю и современное состояние изучаемого объекта, служит способом создания первоначальных представлений и исходной концепции о предмете исследования. Этот метод позволяет зафиксировать установленные факты, накопленный опыт, четко очертить изучаемую проблему. Изучение литературы - предварительный этап любого научного исследования. Работа над литературой начинается с составления списка подлежащих изучению произведений (библиографии), включающего книги, журналы, статьи, авторефераты диссертаций и др. Библиографию по теме исследования лучше</w:t>
      </w:r>
      <w:r>
        <w:rPr>
          <w:rFonts w:ascii="Times New Roman" w:hAnsi="Times New Roman" w:cs="Times New Roman"/>
          <w:sz w:val="28"/>
          <w:szCs w:val="28"/>
        </w:rPr>
        <w:t xml:space="preserve"> </w:t>
      </w:r>
      <w:r w:rsidRPr="00FC2A64">
        <w:rPr>
          <w:rFonts w:ascii="Times New Roman" w:hAnsi="Times New Roman" w:cs="Times New Roman"/>
          <w:color w:val="000000"/>
          <w:sz w:val="28"/>
          <w:szCs w:val="28"/>
        </w:rPr>
        <w:t xml:space="preserve">составлять, выписывая необходимые данные о каждой книге или статье на отдельную карточку или занося их в базу компьютера. Это лучше делать сразу и подробно, чтобы не возвращаться к этому вновь при включении библиографии в текст готовой научной работы. </w:t>
      </w:r>
      <w:proofErr w:type="gramStart"/>
      <w:r w:rsidRPr="00FC2A64">
        <w:rPr>
          <w:rFonts w:ascii="Times New Roman" w:hAnsi="Times New Roman" w:cs="Times New Roman"/>
          <w:color w:val="000000"/>
          <w:sz w:val="28"/>
          <w:szCs w:val="28"/>
        </w:rPr>
        <w:t>Важно точно указать автора или редактора книги, статьи, брошюры, название, место и год издания, издательство, том, выпуск, номер издания.</w:t>
      </w:r>
      <w:proofErr w:type="gramEnd"/>
      <w:r w:rsidRPr="00FC2A64">
        <w:rPr>
          <w:rFonts w:ascii="Times New Roman" w:hAnsi="Times New Roman" w:cs="Times New Roman"/>
          <w:color w:val="000000"/>
          <w:sz w:val="28"/>
          <w:szCs w:val="28"/>
        </w:rPr>
        <w:t xml:space="preserve"> Работа исследователя </w:t>
      </w:r>
      <w:r w:rsidRPr="00FC2A64">
        <w:rPr>
          <w:rFonts w:ascii="Times New Roman" w:hAnsi="Times New Roman" w:cs="Times New Roman"/>
          <w:color w:val="000000"/>
          <w:sz w:val="28"/>
          <w:szCs w:val="28"/>
        </w:rPr>
        <w:lastRenderedPageBreak/>
        <w:t>предполагает обращение к справочно-библиографическим указателям, библиотечным и электронным каталогам. Изучение литературы обычно осуществляется в два этапа: первичное ознакомление (дает представление о проблематике, основном содержании источника) и вторичное чтение (более медленное, глубокое, требует осуществления определенных записей и анализа).</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 xml:space="preserve">Рассмотрим подробнее виды записей в процессе чтения печатных материалов. В исследовательской практике сложились следующие методы фиксации и использования прочитанного: конспектирование, </w:t>
      </w:r>
      <w:proofErr w:type="spellStart"/>
      <w:r w:rsidRPr="00FC2A64">
        <w:rPr>
          <w:rFonts w:ascii="Times New Roman" w:hAnsi="Times New Roman" w:cs="Times New Roman"/>
          <w:color w:val="000000"/>
          <w:sz w:val="28"/>
          <w:szCs w:val="28"/>
        </w:rPr>
        <w:t>тезирование</w:t>
      </w:r>
      <w:proofErr w:type="spellEnd"/>
      <w:r w:rsidRPr="00FC2A64">
        <w:rPr>
          <w:rFonts w:ascii="Times New Roman" w:hAnsi="Times New Roman" w:cs="Times New Roman"/>
          <w:color w:val="000000"/>
          <w:sz w:val="28"/>
          <w:szCs w:val="28"/>
        </w:rPr>
        <w:t>, цитирование, аннотирование, реферирование, выписки из школьных документов, изучение архивов.</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Style w:val="0pt"/>
          <w:rFonts w:ascii="Times New Roman" w:eastAsiaTheme="minorHAnsi" w:hAnsi="Times New Roman" w:cs="Times New Roman"/>
          <w:sz w:val="28"/>
          <w:szCs w:val="28"/>
        </w:rPr>
        <w:t>Конспектирование.</w:t>
      </w:r>
      <w:r w:rsidRPr="00FC2A64">
        <w:rPr>
          <w:rFonts w:ascii="Times New Roman" w:hAnsi="Times New Roman" w:cs="Times New Roman"/>
          <w:color w:val="000000"/>
          <w:sz w:val="28"/>
          <w:szCs w:val="28"/>
        </w:rPr>
        <w:t xml:space="preserve"> В переводе с латинского означает «обзор». Это краткое письменное изложение содержания книги, статьи, доклада, лекции, объяснения, включающего в себя в сжатой форме основные положения источника и их обоснования примерами, фактами, цифрами, графикам, таблицами, диаграммами и др.</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Конспектирование литературных источников - процесс довольно сложный, творческий. Это явление индивидуальное, отражающее интересы конспектирующего, направленность его мыслей, оценок.</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Приемы конспектирования:</w:t>
      </w:r>
    </w:p>
    <w:p w:rsidR="00FC2A64" w:rsidRPr="00FC2A64" w:rsidRDefault="00FC2A64" w:rsidP="00FC2A64">
      <w:pPr>
        <w:widowControl w:val="0"/>
        <w:numPr>
          <w:ilvl w:val="0"/>
          <w:numId w:val="7"/>
        </w:numPr>
        <w:tabs>
          <w:tab w:val="left" w:pos="452"/>
        </w:tabs>
        <w:spacing w:after="0" w:line="240" w:lineRule="auto"/>
        <w:ind w:firstLine="426"/>
        <w:jc w:val="both"/>
        <w:rPr>
          <w:rFonts w:ascii="Times New Roman" w:hAnsi="Times New Roman" w:cs="Times New Roman"/>
          <w:sz w:val="28"/>
          <w:szCs w:val="28"/>
        </w:rPr>
      </w:pPr>
      <w:proofErr w:type="gramStart"/>
      <w:r w:rsidRPr="00FC2A64">
        <w:rPr>
          <w:rFonts w:ascii="Times New Roman" w:hAnsi="Times New Roman" w:cs="Times New Roman"/>
          <w:color w:val="000000"/>
          <w:sz w:val="28"/>
          <w:szCs w:val="28"/>
        </w:rPr>
        <w:t>Текстуальное</w:t>
      </w:r>
      <w:proofErr w:type="gramEnd"/>
      <w:r w:rsidRPr="00FC2A64">
        <w:rPr>
          <w:rFonts w:ascii="Times New Roman" w:hAnsi="Times New Roman" w:cs="Times New Roman"/>
          <w:color w:val="000000"/>
          <w:sz w:val="28"/>
          <w:szCs w:val="28"/>
        </w:rPr>
        <w:t xml:space="preserve"> - применяется в том случае, когда необходимо переписать главные положения материала.</w:t>
      </w:r>
    </w:p>
    <w:p w:rsidR="00FC2A64" w:rsidRPr="00FC2A64" w:rsidRDefault="00FC2A64" w:rsidP="00FC2A64">
      <w:pPr>
        <w:widowControl w:val="0"/>
        <w:numPr>
          <w:ilvl w:val="0"/>
          <w:numId w:val="7"/>
        </w:numPr>
        <w:tabs>
          <w:tab w:val="left" w:pos="471"/>
        </w:tabs>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Свободное - наиболее существенные положения записываются в сжатой форме своими словами, при этом не исключается цитирование, подкрепляющее содержание конспекта.</w:t>
      </w:r>
    </w:p>
    <w:p w:rsidR="00FC2A64" w:rsidRPr="00FC2A64" w:rsidRDefault="00FC2A64" w:rsidP="00FC2A64">
      <w:pPr>
        <w:widowControl w:val="0"/>
        <w:numPr>
          <w:ilvl w:val="0"/>
          <w:numId w:val="7"/>
        </w:numPr>
        <w:tabs>
          <w:tab w:val="left" w:pos="462"/>
        </w:tabs>
        <w:spacing w:after="0" w:line="240" w:lineRule="auto"/>
        <w:ind w:firstLine="426"/>
        <w:jc w:val="both"/>
        <w:rPr>
          <w:rFonts w:ascii="Times New Roman" w:hAnsi="Times New Roman" w:cs="Times New Roman"/>
          <w:sz w:val="28"/>
          <w:szCs w:val="28"/>
        </w:rPr>
      </w:pPr>
      <w:proofErr w:type="gramStart"/>
      <w:r w:rsidRPr="00FC2A64">
        <w:rPr>
          <w:rFonts w:ascii="Times New Roman" w:hAnsi="Times New Roman" w:cs="Times New Roman"/>
          <w:color w:val="000000"/>
          <w:sz w:val="28"/>
          <w:szCs w:val="28"/>
        </w:rPr>
        <w:t>Сложное</w:t>
      </w:r>
      <w:proofErr w:type="gramEnd"/>
      <w:r w:rsidRPr="00FC2A64">
        <w:rPr>
          <w:rFonts w:ascii="Times New Roman" w:hAnsi="Times New Roman" w:cs="Times New Roman"/>
          <w:color w:val="000000"/>
          <w:sz w:val="28"/>
          <w:szCs w:val="28"/>
        </w:rPr>
        <w:t xml:space="preserve"> - в нем объединено несколько видов записей: план, тезисы по каждому пункту плана, обоснования, доказательства, критические замечания, выводы по каждому разделу и общие выводы; а также дается обстоятельный анализ прочитанного материала с учетом использованной дополнительной и справочной литературы.</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При конспектировании применяются разные виды планов:</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Style w:val="0pt"/>
          <w:rFonts w:ascii="Times New Roman" w:eastAsiaTheme="minorHAnsi" w:hAnsi="Times New Roman" w:cs="Times New Roman"/>
          <w:sz w:val="28"/>
          <w:szCs w:val="28"/>
        </w:rPr>
        <w:t>-Структурны</w:t>
      </w:r>
      <w:proofErr w:type="gramStart"/>
      <w:r w:rsidRPr="00FC2A64">
        <w:rPr>
          <w:rStyle w:val="0pt"/>
          <w:rFonts w:ascii="Times New Roman" w:eastAsiaTheme="minorHAnsi" w:hAnsi="Times New Roman" w:cs="Times New Roman"/>
          <w:sz w:val="28"/>
          <w:szCs w:val="28"/>
        </w:rPr>
        <w:t>й-</w:t>
      </w:r>
      <w:proofErr w:type="gramEnd"/>
      <w:r w:rsidRPr="00FC2A64">
        <w:rPr>
          <w:rFonts w:ascii="Times New Roman" w:hAnsi="Times New Roman" w:cs="Times New Roman"/>
          <w:color w:val="000000"/>
          <w:sz w:val="28"/>
          <w:szCs w:val="28"/>
        </w:rPr>
        <w:t xml:space="preserve"> в нем формулируется перечень основных, структурных частей книги;</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Style w:val="0pt"/>
          <w:rFonts w:ascii="Times New Roman" w:eastAsiaTheme="minorHAnsi" w:hAnsi="Times New Roman" w:cs="Times New Roman"/>
          <w:sz w:val="28"/>
          <w:szCs w:val="28"/>
        </w:rPr>
        <w:t>-Предметный, или логически</w:t>
      </w:r>
      <w:proofErr w:type="gramStart"/>
      <w:r w:rsidRPr="00FC2A64">
        <w:rPr>
          <w:rStyle w:val="0pt"/>
          <w:rFonts w:ascii="Times New Roman" w:eastAsiaTheme="minorHAnsi" w:hAnsi="Times New Roman" w:cs="Times New Roman"/>
          <w:sz w:val="28"/>
          <w:szCs w:val="28"/>
        </w:rPr>
        <w:t>й-</w:t>
      </w:r>
      <w:proofErr w:type="gramEnd"/>
      <w:r w:rsidRPr="00FC2A64">
        <w:rPr>
          <w:rFonts w:ascii="Times New Roman" w:hAnsi="Times New Roman" w:cs="Times New Roman"/>
          <w:color w:val="000000"/>
          <w:sz w:val="28"/>
          <w:szCs w:val="28"/>
        </w:rPr>
        <w:t xml:space="preserve"> записывается тематическая последовательность излагаемых в книге вопросов, он может быть составлен в форме вопросов, ответы на которые содержатся в тексте конспектируемой книги;</w:t>
      </w:r>
    </w:p>
    <w:p w:rsidR="00FC2A64" w:rsidRPr="00FC2A64" w:rsidRDefault="00FC2A64" w:rsidP="00FC2A64">
      <w:pPr>
        <w:widowControl w:val="0"/>
        <w:numPr>
          <w:ilvl w:val="0"/>
          <w:numId w:val="8"/>
        </w:numPr>
        <w:tabs>
          <w:tab w:val="left" w:pos="394"/>
        </w:tabs>
        <w:spacing w:after="0" w:line="240" w:lineRule="auto"/>
        <w:ind w:firstLine="426"/>
        <w:jc w:val="both"/>
        <w:rPr>
          <w:rFonts w:ascii="Times New Roman" w:hAnsi="Times New Roman" w:cs="Times New Roman"/>
          <w:sz w:val="28"/>
          <w:szCs w:val="28"/>
        </w:rPr>
      </w:pPr>
      <w:r w:rsidRPr="00FC2A64">
        <w:rPr>
          <w:rStyle w:val="0pt"/>
          <w:rFonts w:ascii="Times New Roman" w:eastAsiaTheme="minorHAnsi" w:hAnsi="Times New Roman" w:cs="Times New Roman"/>
          <w:sz w:val="28"/>
          <w:szCs w:val="28"/>
        </w:rPr>
        <w:t>Тематический, или свободны</w:t>
      </w:r>
      <w:proofErr w:type="gramStart"/>
      <w:r w:rsidRPr="00FC2A64">
        <w:rPr>
          <w:rStyle w:val="0pt"/>
          <w:rFonts w:ascii="Times New Roman" w:eastAsiaTheme="minorHAnsi" w:hAnsi="Times New Roman" w:cs="Times New Roman"/>
          <w:sz w:val="28"/>
          <w:szCs w:val="28"/>
        </w:rPr>
        <w:t>й-</w:t>
      </w:r>
      <w:proofErr w:type="gramEnd"/>
      <w:r w:rsidRPr="00FC2A64">
        <w:rPr>
          <w:rFonts w:ascii="Times New Roman" w:hAnsi="Times New Roman" w:cs="Times New Roman"/>
          <w:color w:val="000000"/>
          <w:sz w:val="28"/>
          <w:szCs w:val="28"/>
        </w:rPr>
        <w:t xml:space="preserve"> составляется на основании изучения ряда произведений исследуемой темы либо одного автора, либо нескольких;</w:t>
      </w:r>
    </w:p>
    <w:p w:rsidR="00FC2A64" w:rsidRPr="00FC2A64" w:rsidRDefault="00FC2A64" w:rsidP="00FC2A64">
      <w:pPr>
        <w:widowControl w:val="0"/>
        <w:numPr>
          <w:ilvl w:val="0"/>
          <w:numId w:val="8"/>
        </w:numPr>
        <w:tabs>
          <w:tab w:val="left" w:pos="385"/>
        </w:tabs>
        <w:spacing w:after="0" w:line="240" w:lineRule="auto"/>
        <w:ind w:firstLine="426"/>
        <w:jc w:val="both"/>
        <w:rPr>
          <w:rFonts w:ascii="Times New Roman" w:hAnsi="Times New Roman" w:cs="Times New Roman"/>
          <w:sz w:val="28"/>
          <w:szCs w:val="28"/>
        </w:rPr>
      </w:pPr>
      <w:r w:rsidRPr="00FC2A64">
        <w:rPr>
          <w:rStyle w:val="0pt"/>
          <w:rFonts w:ascii="Times New Roman" w:eastAsiaTheme="minorHAnsi" w:hAnsi="Times New Roman" w:cs="Times New Roman"/>
          <w:sz w:val="28"/>
          <w:szCs w:val="28"/>
        </w:rPr>
        <w:t>План-конспект</w:t>
      </w:r>
      <w:r w:rsidRPr="00FC2A64">
        <w:rPr>
          <w:rFonts w:ascii="Times New Roman" w:hAnsi="Times New Roman" w:cs="Times New Roman"/>
          <w:color w:val="000000"/>
          <w:sz w:val="28"/>
          <w:szCs w:val="28"/>
        </w:rPr>
        <w:t xml:space="preserve"> - состоит в левой части листа из вопросов плана, выписок и цитат к каждому пункту плана, а в правой - из собственных замечаний, оценок, кратких характеристик.</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В самостоятельной работе над планом исследователь опирается на два приема: аналитический и аналитико-</w:t>
      </w:r>
      <w:proofErr w:type="spellStart"/>
      <w:r w:rsidRPr="00FC2A64">
        <w:rPr>
          <w:rFonts w:ascii="Times New Roman" w:hAnsi="Times New Roman" w:cs="Times New Roman"/>
          <w:color w:val="000000"/>
          <w:sz w:val="28"/>
          <w:szCs w:val="28"/>
        </w:rPr>
        <w:t>синтетическнй</w:t>
      </w:r>
      <w:proofErr w:type="spellEnd"/>
      <w:r w:rsidRPr="00FC2A64">
        <w:rPr>
          <w:rFonts w:ascii="Times New Roman" w:hAnsi="Times New Roman" w:cs="Times New Roman"/>
          <w:color w:val="000000"/>
          <w:sz w:val="28"/>
          <w:szCs w:val="28"/>
        </w:rPr>
        <w:t xml:space="preserve">. </w:t>
      </w:r>
      <w:r w:rsidRPr="00FC2A64">
        <w:rPr>
          <w:rStyle w:val="0pt"/>
          <w:rFonts w:ascii="Times New Roman" w:eastAsiaTheme="minorHAnsi" w:hAnsi="Times New Roman" w:cs="Times New Roman"/>
          <w:sz w:val="28"/>
          <w:szCs w:val="28"/>
        </w:rPr>
        <w:t>Аналитический прие</w:t>
      </w:r>
      <w:proofErr w:type="gramStart"/>
      <w:r w:rsidRPr="00FC2A64">
        <w:rPr>
          <w:rStyle w:val="0pt"/>
          <w:rFonts w:ascii="Times New Roman" w:eastAsiaTheme="minorHAnsi" w:hAnsi="Times New Roman" w:cs="Times New Roman"/>
          <w:sz w:val="28"/>
          <w:szCs w:val="28"/>
        </w:rPr>
        <w:t>м-</w:t>
      </w:r>
      <w:proofErr w:type="gramEnd"/>
      <w:r w:rsidRPr="00FC2A64">
        <w:rPr>
          <w:rFonts w:ascii="Times New Roman" w:hAnsi="Times New Roman" w:cs="Times New Roman"/>
          <w:color w:val="000000"/>
          <w:sz w:val="28"/>
          <w:szCs w:val="28"/>
        </w:rPr>
        <w:t xml:space="preserve"> мысленное деление текста на части. Каждая часть озаглавливается. </w:t>
      </w:r>
      <w:r w:rsidRPr="00FC2A64">
        <w:rPr>
          <w:rStyle w:val="0pt"/>
          <w:rFonts w:ascii="Times New Roman" w:eastAsiaTheme="minorHAnsi" w:hAnsi="Times New Roman" w:cs="Times New Roman"/>
          <w:sz w:val="28"/>
          <w:szCs w:val="28"/>
        </w:rPr>
        <w:t>Аналитико-</w:t>
      </w:r>
      <w:r w:rsidRPr="00FC2A64">
        <w:rPr>
          <w:rStyle w:val="0pt"/>
          <w:rFonts w:ascii="Times New Roman" w:eastAsiaTheme="minorHAnsi" w:hAnsi="Times New Roman" w:cs="Times New Roman"/>
          <w:sz w:val="28"/>
          <w:szCs w:val="28"/>
        </w:rPr>
        <w:lastRenderedPageBreak/>
        <w:t>синтетический прием</w:t>
      </w:r>
      <w:r w:rsidRPr="00FC2A64">
        <w:rPr>
          <w:rFonts w:ascii="Times New Roman" w:hAnsi="Times New Roman" w:cs="Times New Roman"/>
          <w:color w:val="000000"/>
          <w:sz w:val="28"/>
          <w:szCs w:val="28"/>
        </w:rPr>
        <w:t xml:space="preserve"> </w:t>
      </w:r>
      <w:proofErr w:type="gramStart"/>
      <w:r w:rsidRPr="00FC2A64">
        <w:rPr>
          <w:rFonts w:ascii="Times New Roman" w:hAnsi="Times New Roman" w:cs="Times New Roman"/>
          <w:color w:val="000000"/>
          <w:sz w:val="28"/>
          <w:szCs w:val="28"/>
        </w:rPr>
        <w:t>-«</w:t>
      </w:r>
      <w:proofErr w:type="gramEnd"/>
      <w:r w:rsidRPr="00FC2A64">
        <w:rPr>
          <w:rFonts w:ascii="Times New Roman" w:hAnsi="Times New Roman" w:cs="Times New Roman"/>
          <w:color w:val="000000"/>
          <w:sz w:val="28"/>
          <w:szCs w:val="28"/>
        </w:rPr>
        <w:t>разложение» текстов разных источников на составные элементы с последующим объединением этих элемент» и единый план, соответствующий своим содержанием исследуемой теме</w:t>
      </w:r>
    </w:p>
    <w:p w:rsidR="00FC2A64" w:rsidRPr="00FC2A64" w:rsidRDefault="00FC2A64" w:rsidP="00FC2A64">
      <w:pPr>
        <w:spacing w:after="0" w:line="240" w:lineRule="auto"/>
        <w:ind w:firstLine="426"/>
        <w:jc w:val="both"/>
        <w:rPr>
          <w:rFonts w:ascii="Times New Roman" w:hAnsi="Times New Roman" w:cs="Times New Roman"/>
          <w:sz w:val="28"/>
          <w:szCs w:val="28"/>
        </w:rPr>
      </w:pPr>
      <w:proofErr w:type="spellStart"/>
      <w:r w:rsidRPr="00FC2A64">
        <w:rPr>
          <w:rStyle w:val="0pt"/>
          <w:rFonts w:ascii="Times New Roman" w:eastAsiaTheme="minorHAnsi" w:hAnsi="Times New Roman" w:cs="Times New Roman"/>
          <w:sz w:val="28"/>
          <w:szCs w:val="28"/>
        </w:rPr>
        <w:t>Тезирование</w:t>
      </w:r>
      <w:proofErr w:type="spellEnd"/>
      <w:r w:rsidRPr="00FC2A64">
        <w:rPr>
          <w:rStyle w:val="0pt"/>
          <w:rFonts w:ascii="Times New Roman" w:eastAsiaTheme="minorHAnsi" w:hAnsi="Times New Roman" w:cs="Times New Roman"/>
          <w:sz w:val="28"/>
          <w:szCs w:val="28"/>
        </w:rPr>
        <w:t>.</w:t>
      </w:r>
      <w:r w:rsidRPr="00FC2A64">
        <w:rPr>
          <w:rFonts w:ascii="Times New Roman" w:hAnsi="Times New Roman" w:cs="Times New Roman"/>
          <w:color w:val="000000"/>
          <w:sz w:val="28"/>
          <w:szCs w:val="28"/>
        </w:rPr>
        <w:t xml:space="preserve"> С греческого «положение», «утверждение». Цель этого метода - отбор из литературных источников ведущих идей, положений, концепций, которые</w:t>
      </w:r>
      <w:r>
        <w:rPr>
          <w:rFonts w:ascii="Times New Roman" w:hAnsi="Times New Roman" w:cs="Times New Roman"/>
          <w:sz w:val="28"/>
          <w:szCs w:val="28"/>
        </w:rPr>
        <w:t xml:space="preserve"> </w:t>
      </w:r>
      <w:r w:rsidRPr="00FC2A64">
        <w:rPr>
          <w:rFonts w:ascii="Times New Roman" w:hAnsi="Times New Roman" w:cs="Times New Roman"/>
          <w:color w:val="000000"/>
          <w:sz w:val="28"/>
          <w:szCs w:val="28"/>
        </w:rPr>
        <w:t xml:space="preserve">излагаются, доказываются, развиваются и утверждаются автором книги. Записи оформляются в краткой, сжатой форме. </w:t>
      </w:r>
      <w:proofErr w:type="spellStart"/>
      <w:r w:rsidRPr="00FC2A64">
        <w:rPr>
          <w:rFonts w:ascii="Times New Roman" w:hAnsi="Times New Roman" w:cs="Times New Roman"/>
          <w:color w:val="000000"/>
          <w:sz w:val="28"/>
          <w:szCs w:val="28"/>
        </w:rPr>
        <w:t>Тезирование</w:t>
      </w:r>
      <w:proofErr w:type="spellEnd"/>
      <w:r w:rsidRPr="00FC2A64">
        <w:rPr>
          <w:rFonts w:ascii="Times New Roman" w:hAnsi="Times New Roman" w:cs="Times New Roman"/>
          <w:color w:val="000000"/>
          <w:sz w:val="28"/>
          <w:szCs w:val="28"/>
        </w:rPr>
        <w:t xml:space="preserve"> не предполагает набора фактов, графике», схем, таблиц. Этот метод важен тогда, когда исследователь вводит своё положение, свою трактовку в противовес </w:t>
      </w:r>
      <w:proofErr w:type="gramStart"/>
      <w:r w:rsidRPr="00FC2A64">
        <w:rPr>
          <w:rFonts w:ascii="Times New Roman" w:hAnsi="Times New Roman" w:cs="Times New Roman"/>
          <w:color w:val="000000"/>
          <w:sz w:val="28"/>
          <w:szCs w:val="28"/>
        </w:rPr>
        <w:t>другому</w:t>
      </w:r>
      <w:proofErr w:type="gramEnd"/>
      <w:r w:rsidRPr="00FC2A64">
        <w:rPr>
          <w:rFonts w:ascii="Times New Roman" w:hAnsi="Times New Roman" w:cs="Times New Roman"/>
          <w:color w:val="000000"/>
          <w:sz w:val="28"/>
          <w:szCs w:val="28"/>
        </w:rPr>
        <w:t xml:space="preserve"> или другим утверждениям.</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Style w:val="0pt"/>
          <w:rFonts w:ascii="Times New Roman" w:eastAsiaTheme="minorHAnsi" w:hAnsi="Times New Roman" w:cs="Times New Roman"/>
          <w:sz w:val="28"/>
          <w:szCs w:val="28"/>
        </w:rPr>
        <w:t>Цитирование.</w:t>
      </w:r>
      <w:r w:rsidRPr="00FC2A64">
        <w:rPr>
          <w:rFonts w:ascii="Times New Roman" w:hAnsi="Times New Roman" w:cs="Times New Roman"/>
          <w:color w:val="000000"/>
          <w:sz w:val="28"/>
          <w:szCs w:val="28"/>
        </w:rPr>
        <w:t xml:space="preserve"> В переводе с латинского «призывать», «называть». Основа метода - цитата. Цитата - это точная, буквальная выдержка из какого-либо текста, дословно приводимые слова в подтверждение некоторого довода. Цитирование - опора на авторитетное мнение выдающегося специалиста, практика, работника культуры и т.д. Цитата используется:</w:t>
      </w:r>
    </w:p>
    <w:p w:rsidR="00FC2A64" w:rsidRPr="00FC2A64" w:rsidRDefault="00FC2A64" w:rsidP="00FC2A64">
      <w:pPr>
        <w:widowControl w:val="0"/>
        <w:numPr>
          <w:ilvl w:val="0"/>
          <w:numId w:val="8"/>
        </w:numPr>
        <w:tabs>
          <w:tab w:val="left" w:pos="416"/>
        </w:tabs>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как способ ссылки на авторитетное мнение;</w:t>
      </w:r>
    </w:p>
    <w:p w:rsidR="00FC2A64" w:rsidRPr="00FC2A64" w:rsidRDefault="00FC2A64" w:rsidP="00FC2A64">
      <w:pPr>
        <w:widowControl w:val="0"/>
        <w:numPr>
          <w:ilvl w:val="0"/>
          <w:numId w:val="8"/>
        </w:numPr>
        <w:tabs>
          <w:tab w:val="left" w:pos="416"/>
        </w:tabs>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как опора для обоснования собственных идей;</w:t>
      </w:r>
    </w:p>
    <w:p w:rsidR="00FC2A64" w:rsidRPr="00FC2A64" w:rsidRDefault="00FC2A64" w:rsidP="00FC2A64">
      <w:pPr>
        <w:widowControl w:val="0"/>
        <w:numPr>
          <w:ilvl w:val="0"/>
          <w:numId w:val="8"/>
        </w:numPr>
        <w:tabs>
          <w:tab w:val="left" w:pos="429"/>
        </w:tabs>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в ряде случаев как материал для критического анализа идей, заложенных в ней автором.</w:t>
      </w:r>
    </w:p>
    <w:p w:rsidR="00FC2A64" w:rsidRPr="00FC2A64" w:rsidRDefault="00FC2A64" w:rsidP="00FC2A64">
      <w:pPr>
        <w:spacing w:after="0" w:line="240" w:lineRule="auto"/>
        <w:ind w:firstLine="426"/>
        <w:jc w:val="both"/>
        <w:rPr>
          <w:rFonts w:ascii="Times New Roman" w:hAnsi="Times New Roman" w:cs="Times New Roman"/>
          <w:sz w:val="28"/>
          <w:szCs w:val="28"/>
        </w:rPr>
      </w:pPr>
      <w:r w:rsidRPr="00FC2A64">
        <w:rPr>
          <w:rFonts w:ascii="Times New Roman" w:hAnsi="Times New Roman" w:cs="Times New Roman"/>
          <w:color w:val="000000"/>
          <w:sz w:val="28"/>
          <w:szCs w:val="28"/>
        </w:rPr>
        <w:t xml:space="preserve">Цитата в тексте исследователя всегда должна иметь сноску, с указанием автора, названия его произведения, года, места издательства, страницы. Считается некорректным цитировать кого-либо из произведений других авторов. Также считается некорректным </w:t>
      </w:r>
      <w:proofErr w:type="spellStart"/>
      <w:r w:rsidRPr="00FC2A64">
        <w:rPr>
          <w:rFonts w:ascii="Times New Roman" w:hAnsi="Times New Roman" w:cs="Times New Roman"/>
          <w:color w:val="000000"/>
          <w:sz w:val="28"/>
          <w:szCs w:val="28"/>
        </w:rPr>
        <w:t>многоцитирование</w:t>
      </w:r>
      <w:proofErr w:type="spellEnd"/>
      <w:r w:rsidRPr="00FC2A64">
        <w:rPr>
          <w:rFonts w:ascii="Times New Roman" w:hAnsi="Times New Roman" w:cs="Times New Roman"/>
          <w:color w:val="000000"/>
          <w:sz w:val="28"/>
          <w:szCs w:val="28"/>
        </w:rPr>
        <w:t>, когда много цитат, а собственного текста очень мало. Полные и точные записи цитируемого текста берутся в кавычки, что указывает на документальную точность выписки, то есть слово в слово с соблюдением авторской орфографии и пунктуации.</w:t>
      </w:r>
    </w:p>
    <w:p w:rsidR="00FC2A64" w:rsidRPr="00FC2A64" w:rsidRDefault="00FC2A64" w:rsidP="00FC2A64">
      <w:pPr>
        <w:spacing w:after="0" w:line="240" w:lineRule="auto"/>
        <w:ind w:firstLine="426"/>
        <w:jc w:val="both"/>
        <w:rPr>
          <w:rFonts w:ascii="Times New Roman" w:hAnsi="Times New Roman" w:cs="Times New Roman"/>
          <w:sz w:val="28"/>
          <w:szCs w:val="28"/>
        </w:rPr>
      </w:pPr>
      <w:proofErr w:type="spellStart"/>
      <w:r w:rsidRPr="00FC2A64">
        <w:rPr>
          <w:rStyle w:val="0pt"/>
          <w:rFonts w:ascii="Times New Roman" w:eastAsiaTheme="minorHAnsi" w:hAnsi="Times New Roman" w:cs="Times New Roman"/>
          <w:sz w:val="28"/>
          <w:szCs w:val="28"/>
        </w:rPr>
        <w:t>Реферировсние</w:t>
      </w:r>
      <w:proofErr w:type="spellEnd"/>
      <w:r w:rsidRPr="00FC2A64">
        <w:rPr>
          <w:rStyle w:val="0pt"/>
          <w:rFonts w:ascii="Times New Roman" w:eastAsiaTheme="minorHAnsi" w:hAnsi="Times New Roman" w:cs="Times New Roman"/>
          <w:sz w:val="28"/>
          <w:szCs w:val="28"/>
        </w:rPr>
        <w:t>.</w:t>
      </w:r>
      <w:r w:rsidRPr="00FC2A64">
        <w:rPr>
          <w:rFonts w:ascii="Times New Roman" w:hAnsi="Times New Roman" w:cs="Times New Roman"/>
          <w:color w:val="000000"/>
          <w:sz w:val="28"/>
          <w:szCs w:val="28"/>
        </w:rPr>
        <w:t xml:space="preserve"> В переводе с латинского - «докладывать», «сообщать». В основе метода - создание реферата, краткого, связного изложения в письменной форме сущности основного содержания статьи, книги Реферат имеет научно-информационное назначение, в нем даются: анализ, критика научных теорий, научных выводов или их положительная оценка</w:t>
      </w:r>
      <w:proofErr w:type="gramStart"/>
      <w:r w:rsidRPr="00FC2A64">
        <w:rPr>
          <w:rFonts w:ascii="Times New Roman" w:hAnsi="Times New Roman" w:cs="Times New Roman"/>
          <w:color w:val="000000"/>
          <w:sz w:val="28"/>
          <w:szCs w:val="28"/>
        </w:rPr>
        <w:t xml:space="preserve"> Д</w:t>
      </w:r>
      <w:proofErr w:type="gramEnd"/>
      <w:r w:rsidRPr="00FC2A64">
        <w:rPr>
          <w:rFonts w:ascii="Times New Roman" w:hAnsi="Times New Roman" w:cs="Times New Roman"/>
          <w:color w:val="000000"/>
          <w:sz w:val="28"/>
          <w:szCs w:val="28"/>
        </w:rPr>
        <w:t xml:space="preserve">ля студента реферат - самостоятельная исследовательская работа, в основе которого лежит основательное изучение литературного источника и последующая разработка текста </w:t>
      </w:r>
      <w:proofErr w:type="spellStart"/>
      <w:r w:rsidRPr="00FC2A64">
        <w:rPr>
          <w:rFonts w:ascii="Times New Roman" w:hAnsi="Times New Roman" w:cs="Times New Roman"/>
          <w:color w:val="000000"/>
          <w:sz w:val="28"/>
          <w:szCs w:val="28"/>
        </w:rPr>
        <w:t>го</w:t>
      </w:r>
      <w:proofErr w:type="spellEnd"/>
      <w:r w:rsidRPr="00FC2A64">
        <w:rPr>
          <w:rFonts w:ascii="Times New Roman" w:hAnsi="Times New Roman" w:cs="Times New Roman"/>
          <w:color w:val="000000"/>
          <w:sz w:val="28"/>
          <w:szCs w:val="28"/>
        </w:rPr>
        <w:t xml:space="preserve"> конкретной теме.</w:t>
      </w:r>
    </w:p>
    <w:p w:rsidR="002E315E" w:rsidRPr="009450AC" w:rsidRDefault="00B41FD7"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Таким образом, исследователь</w:t>
      </w:r>
      <w:r w:rsidR="002E315E" w:rsidRPr="009450AC">
        <w:rPr>
          <w:rFonts w:ascii="Times New Roman" w:hAnsi="Times New Roman" w:cs="Times New Roman"/>
          <w:sz w:val="28"/>
          <w:szCs w:val="28"/>
        </w:rPr>
        <w:t>, прорабатывая тему, накапливает большое количество</w:t>
      </w:r>
      <w:r w:rsidR="00FC2A64">
        <w:rPr>
          <w:rFonts w:ascii="Times New Roman" w:hAnsi="Times New Roman" w:cs="Times New Roman"/>
          <w:sz w:val="28"/>
          <w:szCs w:val="28"/>
        </w:rPr>
        <w:t xml:space="preserve"> </w:t>
      </w:r>
      <w:r w:rsidR="002E315E" w:rsidRPr="009450AC">
        <w:rPr>
          <w:rFonts w:ascii="Times New Roman" w:hAnsi="Times New Roman" w:cs="Times New Roman"/>
          <w:sz w:val="28"/>
          <w:szCs w:val="28"/>
        </w:rPr>
        <w:t>различной информации. В зависимости от наименования и научной значимости темы объем</w:t>
      </w:r>
      <w:r w:rsidR="00FC2A64">
        <w:rPr>
          <w:rFonts w:ascii="Times New Roman" w:hAnsi="Times New Roman" w:cs="Times New Roman"/>
          <w:sz w:val="28"/>
          <w:szCs w:val="28"/>
        </w:rPr>
        <w:t xml:space="preserve"> </w:t>
      </w:r>
      <w:r w:rsidR="002E315E" w:rsidRPr="009450AC">
        <w:rPr>
          <w:rFonts w:ascii="Times New Roman" w:hAnsi="Times New Roman" w:cs="Times New Roman"/>
          <w:sz w:val="28"/>
          <w:szCs w:val="28"/>
        </w:rPr>
        <w:t>информации может достигать 100—200 наименований и более.</w:t>
      </w:r>
    </w:p>
    <w:p w:rsidR="00202B02" w:rsidRPr="009450AC" w:rsidRDefault="00202B02" w:rsidP="004E0A29">
      <w:pPr>
        <w:spacing w:after="0" w:line="240" w:lineRule="auto"/>
        <w:ind w:firstLine="426"/>
        <w:jc w:val="both"/>
        <w:rPr>
          <w:rFonts w:ascii="Times New Roman" w:hAnsi="Times New Roman" w:cs="Times New Roman"/>
          <w:b/>
          <w:sz w:val="28"/>
          <w:szCs w:val="28"/>
        </w:rPr>
      </w:pPr>
    </w:p>
    <w:p w:rsidR="00712E48" w:rsidRPr="009450AC" w:rsidRDefault="00712E48" w:rsidP="004E0A29">
      <w:pPr>
        <w:spacing w:after="0" w:line="240" w:lineRule="auto"/>
        <w:ind w:firstLine="426"/>
        <w:jc w:val="both"/>
        <w:rPr>
          <w:rFonts w:ascii="Times New Roman" w:hAnsi="Times New Roman" w:cs="Times New Roman"/>
          <w:b/>
          <w:sz w:val="28"/>
          <w:szCs w:val="28"/>
        </w:rPr>
      </w:pPr>
      <w:r w:rsidRPr="009450AC">
        <w:rPr>
          <w:rFonts w:ascii="Times New Roman" w:hAnsi="Times New Roman" w:cs="Times New Roman"/>
          <w:b/>
          <w:sz w:val="28"/>
          <w:szCs w:val="28"/>
        </w:rPr>
        <w:t>Лекция 7,8. Прогнозирование результатов исследований, научной эффективности их использования</w:t>
      </w:r>
    </w:p>
    <w:p w:rsidR="00712E48" w:rsidRPr="009450AC" w:rsidRDefault="00712E48" w:rsidP="004E0A29">
      <w:pPr>
        <w:spacing w:after="0" w:line="240" w:lineRule="auto"/>
        <w:ind w:firstLine="426"/>
        <w:jc w:val="both"/>
        <w:rPr>
          <w:rFonts w:ascii="Times New Roman" w:hAnsi="Times New Roman" w:cs="Times New Roman"/>
          <w:sz w:val="28"/>
          <w:szCs w:val="28"/>
        </w:rPr>
      </w:pPr>
    </w:p>
    <w:p w:rsidR="00712E48" w:rsidRPr="009450AC" w:rsidRDefault="00712E48" w:rsidP="004E0A29">
      <w:pPr>
        <w:spacing w:after="0" w:line="240" w:lineRule="auto"/>
        <w:ind w:firstLine="426"/>
        <w:jc w:val="both"/>
        <w:rPr>
          <w:rFonts w:ascii="Times New Roman" w:hAnsi="Times New Roman" w:cs="Times New Roman"/>
          <w:b/>
          <w:sz w:val="28"/>
          <w:szCs w:val="28"/>
        </w:rPr>
      </w:pPr>
    </w:p>
    <w:p w:rsidR="00202B02" w:rsidRDefault="00DE0EEF" w:rsidP="004E0A29">
      <w:pPr>
        <w:spacing w:after="0" w:line="240" w:lineRule="auto"/>
        <w:ind w:firstLine="426"/>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Актуальность</w:t>
      </w:r>
      <w:r w:rsidR="00712E48" w:rsidRPr="009450AC">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proofErr w:type="gramStart"/>
      <w:r w:rsidR="00712E48" w:rsidRPr="009450AC">
        <w:rPr>
          <w:rFonts w:ascii="Times New Roman" w:hAnsi="Times New Roman" w:cs="Times New Roman"/>
          <w:color w:val="000000"/>
          <w:sz w:val="28"/>
          <w:szCs w:val="28"/>
          <w:shd w:val="clear" w:color="auto" w:fill="FFFFFF"/>
        </w:rPr>
        <w:t>формирования единой системы прогнозирования показателей результативности р</w:t>
      </w:r>
      <w:r>
        <w:rPr>
          <w:rFonts w:ascii="Times New Roman" w:hAnsi="Times New Roman" w:cs="Times New Roman"/>
          <w:color w:val="000000"/>
          <w:sz w:val="28"/>
          <w:szCs w:val="28"/>
          <w:shd w:val="clear" w:color="auto" w:fill="FFFFFF"/>
        </w:rPr>
        <w:t>азвития сферы науки</w:t>
      </w:r>
      <w:proofErr w:type="gramEnd"/>
      <w:r>
        <w:rPr>
          <w:rFonts w:ascii="Times New Roman" w:hAnsi="Times New Roman" w:cs="Times New Roman"/>
          <w:color w:val="000000"/>
          <w:sz w:val="28"/>
          <w:szCs w:val="28"/>
          <w:shd w:val="clear" w:color="auto" w:fill="FFFFFF"/>
        </w:rPr>
        <w:t xml:space="preserve"> и инноваций</w:t>
      </w:r>
      <w:r w:rsidR="00712E48" w:rsidRPr="009450AC">
        <w:rPr>
          <w:rFonts w:ascii="Times New Roman" w:hAnsi="Times New Roman" w:cs="Times New Roman"/>
          <w:color w:val="000000"/>
          <w:sz w:val="28"/>
          <w:szCs w:val="28"/>
          <w:shd w:val="clear" w:color="auto" w:fill="FFFFFF"/>
        </w:rPr>
        <w:t xml:space="preserve"> определяется современными тре</w:t>
      </w:r>
      <w:r>
        <w:rPr>
          <w:rFonts w:ascii="Times New Roman" w:hAnsi="Times New Roman" w:cs="Times New Roman"/>
          <w:color w:val="000000"/>
          <w:sz w:val="28"/>
          <w:szCs w:val="28"/>
          <w:shd w:val="clear" w:color="auto" w:fill="FFFFFF"/>
        </w:rPr>
        <w:t>бованиями к интеграции основных параметров</w:t>
      </w:r>
      <w:r w:rsidR="00712E48" w:rsidRPr="009450AC">
        <w:rPr>
          <w:rFonts w:ascii="Times New Roman" w:hAnsi="Times New Roman" w:cs="Times New Roman"/>
          <w:color w:val="000000"/>
          <w:sz w:val="28"/>
          <w:szCs w:val="28"/>
          <w:shd w:val="clear" w:color="auto" w:fill="FFFFFF"/>
        </w:rPr>
        <w:t xml:space="preserve"> развития инновационной деятельности.</w:t>
      </w:r>
    </w:p>
    <w:p w:rsidR="009F05F5" w:rsidRPr="009F05F5" w:rsidRDefault="009F05F5" w:rsidP="009F05F5">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F05F5">
        <w:rPr>
          <w:rFonts w:ascii="Times New Roman" w:eastAsia="Times New Roman" w:hAnsi="Times New Roman" w:cs="Times New Roman"/>
          <w:color w:val="000000"/>
          <w:sz w:val="28"/>
          <w:szCs w:val="28"/>
          <w:lang w:eastAsia="ru-RU"/>
        </w:rPr>
        <w:t xml:space="preserve">При наличии отдельных   примеров эффективных  решений проблем, связанных  с формированием общей методологической базы и построением комплексных прогнозов для сферы науки  и инноваций, существенным недостатком современной системы кратко- и среднесрочного  прогнозирования показателей результативности развития данной сферы является недостаточная степень интеграции используемых  расчетных процедур. При этом  интеграционные принципы для реализуемых  расчетов предполагают использование   системных подходов к  разрабатываемым прогнозам,  которые должны распространяться  на  методологию, </w:t>
      </w:r>
      <w:proofErr w:type="gramStart"/>
      <w:r w:rsidRPr="009F05F5">
        <w:rPr>
          <w:rFonts w:ascii="Times New Roman" w:eastAsia="Times New Roman" w:hAnsi="Times New Roman" w:cs="Times New Roman"/>
          <w:color w:val="000000"/>
          <w:sz w:val="28"/>
          <w:szCs w:val="28"/>
          <w:lang w:eastAsia="ru-RU"/>
        </w:rPr>
        <w:t>методические подходы</w:t>
      </w:r>
      <w:proofErr w:type="gramEnd"/>
      <w:r w:rsidRPr="009F05F5">
        <w:rPr>
          <w:rFonts w:ascii="Times New Roman" w:eastAsia="Times New Roman" w:hAnsi="Times New Roman" w:cs="Times New Roman"/>
          <w:color w:val="000000"/>
          <w:sz w:val="28"/>
          <w:szCs w:val="28"/>
          <w:lang w:eastAsia="ru-RU"/>
        </w:rPr>
        <w:t>, информационную базу и соответствующие расчетные алгоритмы прогнозирования.</w:t>
      </w:r>
    </w:p>
    <w:p w:rsidR="009F05F5" w:rsidRPr="009F05F5" w:rsidRDefault="009F05F5" w:rsidP="009F05F5">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proofErr w:type="gramStart"/>
      <w:r w:rsidRPr="009F05F5">
        <w:rPr>
          <w:rFonts w:ascii="Times New Roman" w:eastAsia="Times New Roman" w:hAnsi="Times New Roman" w:cs="Times New Roman"/>
          <w:color w:val="000000"/>
          <w:sz w:val="28"/>
          <w:szCs w:val="28"/>
          <w:lang w:eastAsia="ru-RU"/>
        </w:rPr>
        <w:t>В основной части исследований по соответствующей тематике  используемые в настоящее время  подходы  к построению прогнозов для сферы</w:t>
      </w:r>
      <w:proofErr w:type="gramEnd"/>
      <w:r w:rsidRPr="009F05F5">
        <w:rPr>
          <w:rFonts w:ascii="Times New Roman" w:eastAsia="Times New Roman" w:hAnsi="Times New Roman" w:cs="Times New Roman"/>
          <w:color w:val="000000"/>
          <w:sz w:val="28"/>
          <w:szCs w:val="28"/>
          <w:lang w:eastAsia="ru-RU"/>
        </w:rPr>
        <w:t xml:space="preserve"> науки  инноваций обеспечивают решение преимущественно частных задач анализа и прогнозирования с целью реализации  отдельных мер научной и инновационной  политики и не учитывают существующие системные взаимосвязи между научной и инновационной  деятельностью. Разрабатываемые прогнозы также в недостаточной степени включены в общую систему социально-экономического прогнозирования.</w:t>
      </w:r>
    </w:p>
    <w:p w:rsidR="009F05F5" w:rsidRPr="009F05F5" w:rsidRDefault="009F05F5" w:rsidP="009F05F5">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F05F5">
        <w:rPr>
          <w:rFonts w:ascii="Times New Roman" w:eastAsia="Times New Roman" w:hAnsi="Times New Roman" w:cs="Times New Roman"/>
          <w:color w:val="000000"/>
          <w:sz w:val="28"/>
          <w:szCs w:val="28"/>
          <w:lang w:eastAsia="ru-RU"/>
        </w:rPr>
        <w:t xml:space="preserve">В результате при их формировании не учитывается  влияние сферы науки и инноваций  на социально-экономические процессы,  механизмы </w:t>
      </w:r>
      <w:proofErr w:type="gramStart"/>
      <w:r w:rsidRPr="009F05F5">
        <w:rPr>
          <w:rFonts w:ascii="Times New Roman" w:eastAsia="Times New Roman" w:hAnsi="Times New Roman" w:cs="Times New Roman"/>
          <w:color w:val="000000"/>
          <w:sz w:val="28"/>
          <w:szCs w:val="28"/>
          <w:lang w:eastAsia="ru-RU"/>
        </w:rPr>
        <w:t>которого</w:t>
      </w:r>
      <w:proofErr w:type="gramEnd"/>
      <w:r w:rsidRPr="009F05F5">
        <w:rPr>
          <w:rFonts w:ascii="Times New Roman" w:eastAsia="Times New Roman" w:hAnsi="Times New Roman" w:cs="Times New Roman"/>
          <w:color w:val="000000"/>
          <w:sz w:val="28"/>
          <w:szCs w:val="28"/>
          <w:lang w:eastAsia="ru-RU"/>
        </w:rPr>
        <w:t xml:space="preserve"> могут быть  выявлены только на основе соответствующих комплексных оценок.  При осуществлении кратко- и среднесрочного прогнозирования также  не учитывается влияние результатов научных исследований и разработок  на важнейшие количественные  и качественные параметры развития российской экономики – темпы экономического роста,  структурные пропорции в  экономике и др.</w:t>
      </w:r>
    </w:p>
    <w:p w:rsidR="009F05F5" w:rsidRPr="009F05F5" w:rsidRDefault="009F05F5" w:rsidP="009F05F5">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9F05F5">
        <w:rPr>
          <w:rFonts w:ascii="Times New Roman" w:eastAsia="Times New Roman" w:hAnsi="Times New Roman" w:cs="Times New Roman"/>
          <w:color w:val="000000"/>
          <w:sz w:val="28"/>
          <w:szCs w:val="28"/>
          <w:lang w:eastAsia="ru-RU"/>
        </w:rPr>
        <w:t>На практике такое положение оказывает негативное влияние на степень обоснованности и сбалансированности разрабатываемых стратегических показателей развития сферы науки и инноваций, включая комплекс целевых, структурных показателей, показателей ресурсного обеспечения и т.д. В этих условиях также снижается надежность и достоверность формируемых производных аналитических показателей, отражающих важнейшие качественные характеристики развития данной  сферы – ее эффективность, уровень развития материальной базы, степень обеспеченности кадровыми ресурсами и т.д.  Кроме того, в современных прогнозах не учитываются и внутрисистемные взаимосвязи между процессами развития сферы науки и  инноваций и процессами, связанными  с функционированием  других важнейших структурных элементов инновационной экономики.</w:t>
      </w:r>
    </w:p>
    <w:p w:rsidR="00712E48" w:rsidRPr="009450AC" w:rsidRDefault="00712E48" w:rsidP="004E0A29">
      <w:pPr>
        <w:pStyle w:val="text"/>
        <w:shd w:val="clear" w:color="auto" w:fill="FFFFFF"/>
        <w:spacing w:before="0" w:beforeAutospacing="0" w:after="0" w:afterAutospacing="0"/>
        <w:ind w:firstLine="426"/>
        <w:jc w:val="both"/>
        <w:rPr>
          <w:color w:val="000000"/>
          <w:sz w:val="28"/>
          <w:szCs w:val="28"/>
        </w:rPr>
      </w:pPr>
      <w:r w:rsidRPr="009450AC">
        <w:rPr>
          <w:color w:val="000000"/>
          <w:sz w:val="28"/>
          <w:szCs w:val="28"/>
        </w:rPr>
        <w:lastRenderedPageBreak/>
        <w:t>Целью выполнения научно-исследовательской работы является повышение эффективности функционир</w:t>
      </w:r>
      <w:r w:rsidR="00F8026F">
        <w:rPr>
          <w:color w:val="000000"/>
          <w:sz w:val="28"/>
          <w:szCs w:val="28"/>
        </w:rPr>
        <w:t xml:space="preserve">ования сферы науки и инноваций </w:t>
      </w:r>
      <w:r w:rsidRPr="009450AC">
        <w:rPr>
          <w:color w:val="000000"/>
          <w:sz w:val="28"/>
          <w:szCs w:val="28"/>
        </w:rPr>
        <w:t>на основе единой системы прогнозирования ключевых показателей ее результативности и формирования комплексных прогнозов на кратко- и среднесрочную перспективу.</w:t>
      </w:r>
    </w:p>
    <w:p w:rsidR="00712E48" w:rsidRPr="009450AC" w:rsidRDefault="00712E48" w:rsidP="004E0A29">
      <w:pPr>
        <w:pStyle w:val="text"/>
        <w:shd w:val="clear" w:color="auto" w:fill="FFFFFF"/>
        <w:spacing w:before="0" w:beforeAutospacing="0" w:after="0" w:afterAutospacing="0"/>
        <w:ind w:firstLine="426"/>
        <w:jc w:val="both"/>
        <w:rPr>
          <w:color w:val="000000"/>
          <w:sz w:val="28"/>
          <w:szCs w:val="28"/>
        </w:rPr>
      </w:pPr>
      <w:r w:rsidRPr="009450AC">
        <w:rPr>
          <w:color w:val="000000"/>
          <w:sz w:val="28"/>
          <w:szCs w:val="28"/>
        </w:rPr>
        <w:t xml:space="preserve">В </w:t>
      </w:r>
      <w:r w:rsidR="00F8026F">
        <w:rPr>
          <w:color w:val="000000"/>
          <w:sz w:val="28"/>
          <w:szCs w:val="28"/>
        </w:rPr>
        <w:t xml:space="preserve">рамках проводимого исследования сфера науки и инноваций </w:t>
      </w:r>
      <w:r w:rsidRPr="009450AC">
        <w:rPr>
          <w:color w:val="000000"/>
          <w:sz w:val="28"/>
          <w:szCs w:val="28"/>
        </w:rPr>
        <w:t>рассматривается в виде единого комплекса, динамич</w:t>
      </w:r>
      <w:r w:rsidR="00F8026F">
        <w:rPr>
          <w:color w:val="000000"/>
          <w:sz w:val="28"/>
          <w:szCs w:val="28"/>
        </w:rPr>
        <w:t>ное и сбалансированное развитие</w:t>
      </w:r>
      <w:r w:rsidRPr="009450AC">
        <w:rPr>
          <w:color w:val="000000"/>
          <w:sz w:val="28"/>
          <w:szCs w:val="28"/>
        </w:rPr>
        <w:t xml:space="preserve"> к</w:t>
      </w:r>
      <w:r w:rsidR="00F8026F">
        <w:rPr>
          <w:color w:val="000000"/>
          <w:sz w:val="28"/>
          <w:szCs w:val="28"/>
        </w:rPr>
        <w:t xml:space="preserve">оторого обеспечивает достижение </w:t>
      </w:r>
      <w:r w:rsidRPr="009450AC">
        <w:rPr>
          <w:color w:val="000000"/>
          <w:sz w:val="28"/>
          <w:szCs w:val="28"/>
        </w:rPr>
        <w:t>основных целевых параметров, предусмотренных в программных документах, определяющих стратегию научно-технологического развития.</w:t>
      </w:r>
    </w:p>
    <w:p w:rsidR="00712E48" w:rsidRPr="009450AC" w:rsidRDefault="00712E48"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Прогнозирование научных направлений является исследованием сложного, многогранного характера. Особую сложность представляет прогнозирование в области фундаментальных изысканий. Это связано с особенностями такого рода работ, где через несколько лет продолжающихся исследований могут быть</w:t>
      </w:r>
      <w:r w:rsidR="00F8026F">
        <w:rPr>
          <w:rFonts w:ascii="Times New Roman" w:hAnsi="Times New Roman" w:cs="Times New Roman"/>
          <w:sz w:val="28"/>
          <w:szCs w:val="28"/>
        </w:rPr>
        <w:t xml:space="preserve"> </w:t>
      </w:r>
      <w:hyperlink r:id="rId10" w:history="1">
        <w:r w:rsidRPr="009450AC">
          <w:rPr>
            <w:rStyle w:val="a8"/>
            <w:rFonts w:ascii="Times New Roman" w:hAnsi="Times New Roman" w:cs="Times New Roman"/>
            <w:color w:val="auto"/>
            <w:sz w:val="28"/>
            <w:szCs w:val="28"/>
            <w:u w:val="none"/>
          </w:rPr>
          <w:t>получены результаты</w:t>
        </w:r>
      </w:hyperlink>
      <w:r w:rsidRPr="009450AC">
        <w:rPr>
          <w:rFonts w:ascii="Times New Roman" w:hAnsi="Times New Roman" w:cs="Times New Roman"/>
          <w:sz w:val="28"/>
          <w:szCs w:val="28"/>
        </w:rPr>
        <w:t>, дающие основания для пересмотра прогнозов. Поскольку научное открытие предсказать нельзя, прогнози</w:t>
      </w:r>
      <w:r w:rsidR="0088758C" w:rsidRPr="009450AC">
        <w:rPr>
          <w:rFonts w:ascii="Times New Roman" w:hAnsi="Times New Roman" w:cs="Times New Roman"/>
          <w:sz w:val="28"/>
          <w:szCs w:val="28"/>
        </w:rPr>
        <w:t xml:space="preserve">рование заключается в выявлении </w:t>
      </w:r>
      <w:hyperlink r:id="rId11" w:history="1">
        <w:r w:rsidRPr="009450AC">
          <w:rPr>
            <w:rStyle w:val="a8"/>
            <w:rFonts w:ascii="Times New Roman" w:hAnsi="Times New Roman" w:cs="Times New Roman"/>
            <w:color w:val="auto"/>
            <w:sz w:val="28"/>
            <w:szCs w:val="28"/>
            <w:u w:val="none"/>
          </w:rPr>
          <w:t>перспективных направлений</w:t>
        </w:r>
      </w:hyperlink>
      <w:r w:rsidR="00F8026F">
        <w:rPr>
          <w:rStyle w:val="a8"/>
          <w:rFonts w:ascii="Times New Roman" w:hAnsi="Times New Roman" w:cs="Times New Roman"/>
          <w:color w:val="auto"/>
          <w:sz w:val="28"/>
          <w:szCs w:val="28"/>
          <w:u w:val="none"/>
        </w:rPr>
        <w:t xml:space="preserve"> </w:t>
      </w:r>
      <w:r w:rsidRPr="009450AC">
        <w:rPr>
          <w:rFonts w:ascii="Times New Roman" w:hAnsi="Times New Roman" w:cs="Times New Roman"/>
          <w:sz w:val="28"/>
          <w:szCs w:val="28"/>
        </w:rPr>
        <w:t>научных поисков</w:t>
      </w:r>
      <w:r w:rsidR="0088758C" w:rsidRPr="009450AC">
        <w:rPr>
          <w:rFonts w:ascii="Times New Roman" w:hAnsi="Times New Roman" w:cs="Times New Roman"/>
          <w:sz w:val="28"/>
          <w:szCs w:val="28"/>
        </w:rPr>
        <w:t>.</w:t>
      </w:r>
    </w:p>
    <w:p w:rsidR="009F05F5" w:rsidRPr="009F05F5" w:rsidRDefault="009F05F5" w:rsidP="009F05F5">
      <w:pPr>
        <w:pStyle w:val="a9"/>
        <w:shd w:val="clear" w:color="auto" w:fill="FFFFFF"/>
        <w:spacing w:before="0" w:beforeAutospacing="0" w:after="0" w:afterAutospacing="0"/>
        <w:ind w:firstLine="426"/>
        <w:jc w:val="both"/>
        <w:rPr>
          <w:color w:val="000000"/>
          <w:sz w:val="28"/>
          <w:szCs w:val="28"/>
        </w:rPr>
      </w:pPr>
      <w:r>
        <w:rPr>
          <w:b/>
          <w:bCs/>
          <w:color w:val="000000"/>
          <w:sz w:val="28"/>
          <w:szCs w:val="28"/>
        </w:rPr>
        <w:t>Р</w:t>
      </w:r>
      <w:r w:rsidRPr="009F05F5">
        <w:rPr>
          <w:b/>
          <w:bCs/>
          <w:color w:val="000000"/>
          <w:sz w:val="28"/>
          <w:szCs w:val="28"/>
        </w:rPr>
        <w:t>езультаты прогнозов и требования к ним</w:t>
      </w:r>
    </w:p>
    <w:p w:rsidR="009F05F5" w:rsidRPr="009F05F5" w:rsidRDefault="009F05F5" w:rsidP="009F05F5">
      <w:pPr>
        <w:pStyle w:val="a9"/>
        <w:shd w:val="clear" w:color="auto" w:fill="FFFFFF"/>
        <w:spacing w:before="0" w:beforeAutospacing="0" w:after="0" w:afterAutospacing="0"/>
        <w:ind w:firstLine="426"/>
        <w:jc w:val="both"/>
        <w:rPr>
          <w:color w:val="000000"/>
          <w:sz w:val="28"/>
          <w:szCs w:val="28"/>
        </w:rPr>
      </w:pPr>
      <w:r w:rsidRPr="009F05F5">
        <w:rPr>
          <w:color w:val="000000"/>
          <w:sz w:val="28"/>
          <w:szCs w:val="28"/>
        </w:rPr>
        <w:t xml:space="preserve">При проведении прогнозирования важно определить требования к результатам, чтобы их можно было использовать в практической работе. </w:t>
      </w:r>
      <w:proofErr w:type="gramStart"/>
      <w:r w:rsidRPr="009F05F5">
        <w:rPr>
          <w:color w:val="000000"/>
          <w:sz w:val="28"/>
          <w:szCs w:val="28"/>
        </w:rPr>
        <w:t>Для этого необходимо: обеспечить согласованность результатов решения различных прогнозируемых проблем с реальными возможностями; определить главные направления деятельности отрасли, региона, организации в зависимости от вида прогнозирования (долгосрочного, краткосрочного и т.д.); выбрать стратегию действия, проанализировать и сопоставить результаты других прогнозов по различным направлениям социально-экономической деятельности и выявить возможности согласования этих результатов с целью нахождения оптимального подхода;</w:t>
      </w:r>
      <w:proofErr w:type="gramEnd"/>
      <w:r w:rsidRPr="009F05F5">
        <w:rPr>
          <w:color w:val="000000"/>
          <w:sz w:val="28"/>
          <w:szCs w:val="28"/>
        </w:rPr>
        <w:t xml:space="preserve"> учесть реальные экономические возможности и на этой основе найти варианты использования результатов прогнозирования.</w:t>
      </w:r>
    </w:p>
    <w:p w:rsidR="009F05F5" w:rsidRPr="009F05F5" w:rsidRDefault="009F05F5" w:rsidP="009F05F5">
      <w:pPr>
        <w:pStyle w:val="a9"/>
        <w:shd w:val="clear" w:color="auto" w:fill="FFFFFF"/>
        <w:spacing w:before="0" w:beforeAutospacing="0" w:after="0" w:afterAutospacing="0"/>
        <w:ind w:firstLine="426"/>
        <w:jc w:val="both"/>
        <w:rPr>
          <w:color w:val="000000"/>
          <w:sz w:val="28"/>
          <w:szCs w:val="28"/>
        </w:rPr>
      </w:pPr>
      <w:r w:rsidRPr="009F05F5">
        <w:rPr>
          <w:color w:val="000000"/>
          <w:sz w:val="28"/>
          <w:szCs w:val="28"/>
        </w:rPr>
        <w:t>Эти принципиально важные положения не исключают более детальных требований к результатам прогнозирования, они лишь определяют ряд важных аспектов, учет которых является обязательным.</w:t>
      </w:r>
    </w:p>
    <w:p w:rsidR="009F05F5" w:rsidRPr="009F05F5" w:rsidRDefault="009F05F5" w:rsidP="009F05F5">
      <w:pPr>
        <w:pStyle w:val="a9"/>
        <w:shd w:val="clear" w:color="auto" w:fill="FFFFFF"/>
        <w:spacing w:before="0" w:beforeAutospacing="0" w:after="0" w:afterAutospacing="0"/>
        <w:ind w:firstLine="426"/>
        <w:jc w:val="both"/>
        <w:rPr>
          <w:color w:val="000000"/>
          <w:sz w:val="28"/>
          <w:szCs w:val="28"/>
        </w:rPr>
      </w:pPr>
      <w:r w:rsidRPr="009F05F5">
        <w:rPr>
          <w:color w:val="000000"/>
          <w:sz w:val="28"/>
          <w:szCs w:val="28"/>
        </w:rPr>
        <w:t>В число требований к результатам прогноза также входят:</w:t>
      </w:r>
    </w:p>
    <w:p w:rsidR="009F05F5" w:rsidRPr="009F05F5" w:rsidRDefault="009F05F5" w:rsidP="009F05F5">
      <w:pPr>
        <w:pStyle w:val="a9"/>
        <w:numPr>
          <w:ilvl w:val="0"/>
          <w:numId w:val="9"/>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Определение сферы использования прогнозируемого события или комплекса событий (создание, например, учебных заведений нового типа, ориентированных на инновационное образование), количественных и качественных внешних связей прогнозируемого события с другими процессами и системами их взаимовлияния и взаимодействия.</w:t>
      </w:r>
    </w:p>
    <w:p w:rsidR="009F05F5" w:rsidRPr="009F05F5" w:rsidRDefault="009F05F5" w:rsidP="009F05F5">
      <w:pPr>
        <w:pStyle w:val="a9"/>
        <w:numPr>
          <w:ilvl w:val="0"/>
          <w:numId w:val="9"/>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Выявление вероятности наступления самых ранних и самых поздних сроков прогнозируемых событий, а также тех факторов и мер, которые могут «ускорять» или «затормаживать» эти сроки</w:t>
      </w:r>
    </w:p>
    <w:p w:rsidR="009F05F5" w:rsidRPr="009F05F5" w:rsidRDefault="009F05F5" w:rsidP="009F05F5">
      <w:pPr>
        <w:pStyle w:val="a9"/>
        <w:numPr>
          <w:ilvl w:val="0"/>
          <w:numId w:val="9"/>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lastRenderedPageBreak/>
        <w:t>Определение основных тенденций развития данной сферы и возможных событий, способных повлиять на решение прогнозируемой проблемы, изменить заданный интервал времени.</w:t>
      </w:r>
    </w:p>
    <w:p w:rsidR="009F05F5" w:rsidRPr="009F05F5" w:rsidRDefault="009F05F5" w:rsidP="009F05F5">
      <w:pPr>
        <w:pStyle w:val="a9"/>
        <w:shd w:val="clear" w:color="auto" w:fill="FFFFFF"/>
        <w:spacing w:before="0" w:beforeAutospacing="0" w:after="0" w:afterAutospacing="0"/>
        <w:ind w:firstLine="426"/>
        <w:jc w:val="both"/>
        <w:rPr>
          <w:color w:val="000000"/>
          <w:sz w:val="28"/>
          <w:szCs w:val="28"/>
        </w:rPr>
      </w:pPr>
      <w:r w:rsidRPr="009F05F5">
        <w:rPr>
          <w:i/>
          <w:iCs/>
          <w:color w:val="000000"/>
          <w:sz w:val="28"/>
          <w:szCs w:val="28"/>
        </w:rPr>
        <w:t>Результаты прогнозов</w:t>
      </w:r>
      <w:r w:rsidRPr="009F05F5">
        <w:rPr>
          <w:color w:val="000000"/>
          <w:sz w:val="28"/>
          <w:szCs w:val="28"/>
        </w:rPr>
        <w:t> могут быть выражены следующим образом:</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Сравнение показателей отечественных и зарубежных достижений в данной исследуемой области.</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Показатели эффективности социальной защиты, поддержки населения.</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Ожидаемые показатели.</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Варианты распределения ресурсов, их видов, адресность.</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Оценка социальных последствий мер, предпринимаемых правительством, ассоциациями, административными организациями и т.д.</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Оценка эффективности вкладываемых средств и других финансовых мер.</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Оценка возможности применения данных методов в других регионах и сферах социальной практики.</w:t>
      </w:r>
    </w:p>
    <w:p w:rsidR="009F05F5" w:rsidRPr="009F05F5" w:rsidRDefault="009F05F5" w:rsidP="009F05F5">
      <w:pPr>
        <w:pStyle w:val="a9"/>
        <w:numPr>
          <w:ilvl w:val="0"/>
          <w:numId w:val="10"/>
        </w:numPr>
        <w:shd w:val="clear" w:color="auto" w:fill="FFFFFF"/>
        <w:spacing w:before="0" w:beforeAutospacing="0" w:after="0" w:afterAutospacing="0"/>
        <w:ind w:left="0" w:firstLine="426"/>
        <w:jc w:val="both"/>
        <w:rPr>
          <w:color w:val="000000"/>
          <w:sz w:val="28"/>
          <w:szCs w:val="28"/>
        </w:rPr>
      </w:pPr>
      <w:r w:rsidRPr="009F05F5">
        <w:rPr>
          <w:color w:val="000000"/>
          <w:sz w:val="28"/>
          <w:szCs w:val="28"/>
        </w:rPr>
        <w:t>Возможные финансовые ресурсы на решение локальных социальных проблем.</w:t>
      </w:r>
    </w:p>
    <w:p w:rsidR="009F05F5" w:rsidRPr="009F05F5" w:rsidRDefault="009F05F5" w:rsidP="009F05F5">
      <w:pPr>
        <w:pStyle w:val="a9"/>
        <w:shd w:val="clear" w:color="auto" w:fill="FFFFFF"/>
        <w:spacing w:before="0" w:beforeAutospacing="0" w:after="0" w:afterAutospacing="0"/>
        <w:ind w:firstLine="426"/>
        <w:jc w:val="both"/>
        <w:rPr>
          <w:color w:val="000000"/>
          <w:sz w:val="28"/>
          <w:szCs w:val="28"/>
        </w:rPr>
      </w:pPr>
      <w:r w:rsidRPr="009F05F5">
        <w:rPr>
          <w:color w:val="000000"/>
          <w:sz w:val="28"/>
          <w:szCs w:val="28"/>
        </w:rPr>
        <w:t>Одно из важных требований – </w:t>
      </w:r>
      <w:r w:rsidRPr="009F05F5">
        <w:rPr>
          <w:i/>
          <w:iCs/>
          <w:color w:val="000000"/>
          <w:sz w:val="28"/>
          <w:szCs w:val="28"/>
        </w:rPr>
        <w:t>постановка цели</w:t>
      </w:r>
      <w:r w:rsidRPr="009F05F5">
        <w:rPr>
          <w:color w:val="000000"/>
          <w:sz w:val="28"/>
          <w:szCs w:val="28"/>
        </w:rPr>
        <w:t>. Если заранее на первом подготовительном этапе исследования перед разработчиками прогнозов не будут четко поставлены цели и задачи, то не будет и необходимых результатов. </w:t>
      </w:r>
      <w:r w:rsidRPr="009F05F5">
        <w:rPr>
          <w:i/>
          <w:iCs/>
          <w:color w:val="000000"/>
          <w:sz w:val="28"/>
          <w:szCs w:val="28"/>
        </w:rPr>
        <w:t>Четко поставленная цель предопределяет направленность исследования и его эффективность</w:t>
      </w:r>
      <w:r w:rsidRPr="009F05F5">
        <w:rPr>
          <w:color w:val="000000"/>
          <w:sz w:val="28"/>
          <w:szCs w:val="28"/>
        </w:rPr>
        <w:t xml:space="preserve">. Важно также соблюдать еще ряд принципов, влияющих на надежность социальных прогнозов: системный подход, вариативность, </w:t>
      </w:r>
      <w:proofErr w:type="spellStart"/>
      <w:r w:rsidRPr="009F05F5">
        <w:rPr>
          <w:color w:val="000000"/>
          <w:sz w:val="28"/>
          <w:szCs w:val="28"/>
        </w:rPr>
        <w:t>верифицируемость</w:t>
      </w:r>
      <w:proofErr w:type="spellEnd"/>
      <w:r w:rsidRPr="009F05F5">
        <w:rPr>
          <w:color w:val="000000"/>
          <w:sz w:val="28"/>
          <w:szCs w:val="28"/>
        </w:rPr>
        <w:t>, эффективность и др.</w:t>
      </w:r>
    </w:p>
    <w:p w:rsidR="00712E48" w:rsidRPr="009F05F5" w:rsidRDefault="00712E48" w:rsidP="009F05F5">
      <w:pPr>
        <w:spacing w:after="0" w:line="240" w:lineRule="auto"/>
        <w:ind w:firstLine="426"/>
        <w:jc w:val="both"/>
        <w:rPr>
          <w:rFonts w:ascii="Times New Roman" w:hAnsi="Times New Roman" w:cs="Times New Roman"/>
          <w:b/>
          <w:sz w:val="28"/>
          <w:szCs w:val="28"/>
        </w:rPr>
      </w:pPr>
    </w:p>
    <w:p w:rsidR="00F8026F" w:rsidRPr="009F05F5" w:rsidRDefault="00F8026F" w:rsidP="009F05F5">
      <w:pPr>
        <w:spacing w:after="0" w:line="240" w:lineRule="auto"/>
        <w:ind w:firstLine="426"/>
        <w:jc w:val="both"/>
        <w:rPr>
          <w:rFonts w:ascii="Times New Roman" w:hAnsi="Times New Roman" w:cs="Times New Roman"/>
          <w:b/>
          <w:sz w:val="28"/>
          <w:szCs w:val="28"/>
        </w:rPr>
      </w:pPr>
    </w:p>
    <w:p w:rsidR="004B11F4" w:rsidRPr="009450AC" w:rsidRDefault="004F4EB1" w:rsidP="004E0A29">
      <w:pPr>
        <w:spacing w:after="0" w:line="240" w:lineRule="auto"/>
        <w:ind w:firstLine="426"/>
        <w:jc w:val="both"/>
        <w:rPr>
          <w:rFonts w:ascii="Times New Roman" w:hAnsi="Times New Roman" w:cs="Times New Roman"/>
          <w:b/>
          <w:sz w:val="28"/>
          <w:szCs w:val="28"/>
        </w:rPr>
      </w:pPr>
      <w:r w:rsidRPr="009450AC">
        <w:rPr>
          <w:rFonts w:ascii="Times New Roman" w:hAnsi="Times New Roman" w:cs="Times New Roman"/>
          <w:b/>
          <w:sz w:val="28"/>
          <w:szCs w:val="28"/>
        </w:rPr>
        <w:t>Лекция 9,10</w:t>
      </w:r>
      <w:r w:rsidR="004B11F4" w:rsidRPr="009450AC">
        <w:rPr>
          <w:rFonts w:ascii="Times New Roman" w:hAnsi="Times New Roman" w:cs="Times New Roman"/>
          <w:b/>
          <w:sz w:val="28"/>
          <w:szCs w:val="28"/>
        </w:rPr>
        <w:t>. Методики проведения научных исследований.</w:t>
      </w:r>
    </w:p>
    <w:p w:rsidR="004B11F4" w:rsidRPr="009450AC" w:rsidRDefault="004B11F4" w:rsidP="004E0A29">
      <w:pPr>
        <w:spacing w:after="0" w:line="240" w:lineRule="auto"/>
        <w:ind w:firstLine="426"/>
        <w:jc w:val="both"/>
        <w:rPr>
          <w:rFonts w:ascii="Times New Roman" w:hAnsi="Times New Roman" w:cs="Times New Roman"/>
          <w:b/>
          <w:sz w:val="28"/>
          <w:szCs w:val="28"/>
        </w:rPr>
      </w:pPr>
    </w:p>
    <w:p w:rsidR="00297C35" w:rsidRPr="009450AC" w:rsidRDefault="00297C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Метод научного исследования – это способ познания объективной действительности. Способ представляет собой определенную последовательность действий, приемов, операций.</w:t>
      </w:r>
    </w:p>
    <w:p w:rsidR="007E4F36" w:rsidRDefault="007E4F36" w:rsidP="007E4F36">
      <w:pPr>
        <w:spacing w:after="0" w:line="240" w:lineRule="auto"/>
        <w:ind w:firstLine="426"/>
        <w:jc w:val="both"/>
        <w:rPr>
          <w:rFonts w:ascii="Times New Roman" w:hAnsi="Times New Roman" w:cs="Times New Roman"/>
          <w:color w:val="000000"/>
          <w:sz w:val="28"/>
          <w:szCs w:val="28"/>
        </w:rPr>
      </w:pPr>
      <w:r w:rsidRPr="009450AC">
        <w:rPr>
          <w:rFonts w:ascii="Times New Roman" w:hAnsi="Times New Roman" w:cs="Times New Roman"/>
          <w:color w:val="000000"/>
          <w:sz w:val="28"/>
          <w:szCs w:val="28"/>
        </w:rPr>
        <w:t>Любое исследование предполагает определенную организацию деятельности. Особую роль в этом играет методология.</w:t>
      </w:r>
    </w:p>
    <w:p w:rsidR="001722A6" w:rsidRDefault="001722A6" w:rsidP="001722A6">
      <w:pPr>
        <w:spacing w:line="182" w:lineRule="exact"/>
        <w:ind w:left="40" w:right="40" w:firstLine="280"/>
        <w:jc w:val="both"/>
      </w:pPr>
      <w:r>
        <w:rPr>
          <w:color w:val="000000"/>
        </w:rPr>
        <w:t xml:space="preserve">Для проверки выдвинутой гипотезы (или нескольких гипотез) подбирают методы и методики, адекватные задачам исследования </w:t>
      </w:r>
      <w:r>
        <w:rPr>
          <w:rStyle w:val="0pt"/>
          <w:rFonts w:eastAsiaTheme="minorHAnsi"/>
        </w:rPr>
        <w:t>Метод исследовании</w:t>
      </w:r>
      <w:r>
        <w:rPr>
          <w:color w:val="000000"/>
        </w:rPr>
        <w:t xml:space="preserve"> это способ получения сбора, обработки иди анализа данных, это - инструмент исследователя. Методы помогают четко регламентировать процедуру исследования, достаточно четко фиксировать изучаемые явления, открывают путь к достижению цели и позволяют экономить силы и время. Однако не следует забывать, что методики наиболее эффективны, когда ими пользуется человек, способный творчески мыслить и самостоятельно анализировать и синтезировать полученный материал. Успех исследования повышается при сочетании различных методов, что позволяет раскрыть различные стороны изучаемого явления и обеспечить взаимопроверку объективности получаемых результатов.</w:t>
      </w:r>
    </w:p>
    <w:p w:rsidR="001722A6" w:rsidRDefault="001722A6" w:rsidP="001722A6">
      <w:pPr>
        <w:spacing w:line="182" w:lineRule="exact"/>
        <w:ind w:left="20" w:right="160" w:firstLine="200"/>
        <w:jc w:val="both"/>
      </w:pPr>
      <w:r>
        <w:rPr>
          <w:color w:val="000000"/>
        </w:rPr>
        <w:t>Основным ориентиром для выбора методов исследования могут служить его задачи. Именно задачи, поставленные перед работой, определяют способы их разрешения, а стало быть, и выбор соответствующих методов исследования. При этом важно подбирать такие методы, которые были бы адекватны своеобразию изучаемых явлений.</w:t>
      </w:r>
    </w:p>
    <w:p w:rsidR="001722A6" w:rsidRDefault="001722A6" w:rsidP="001722A6">
      <w:pPr>
        <w:spacing w:line="206" w:lineRule="exact"/>
        <w:ind w:left="20" w:right="160" w:firstLine="200"/>
        <w:jc w:val="both"/>
      </w:pPr>
      <w:r>
        <w:rPr>
          <w:color w:val="000000"/>
        </w:rPr>
        <w:t xml:space="preserve">В практике проведения разных исследований наибольшее распространение получили </w:t>
      </w:r>
      <w:r>
        <w:rPr>
          <w:rStyle w:val="0pt"/>
          <w:rFonts w:eastAsiaTheme="minorHAnsi"/>
        </w:rPr>
        <w:t xml:space="preserve">следующие </w:t>
      </w:r>
      <w:proofErr w:type="spellStart"/>
      <w:r>
        <w:rPr>
          <w:rStyle w:val="0pt"/>
          <w:rFonts w:eastAsiaTheme="minorHAnsi"/>
        </w:rPr>
        <w:t>метооы</w:t>
      </w:r>
      <w:proofErr w:type="spellEnd"/>
      <w:r>
        <w:rPr>
          <w:rStyle w:val="0pt"/>
          <w:rFonts w:eastAsiaTheme="minorHAnsi"/>
        </w:rPr>
        <w:t>:</w:t>
      </w:r>
    </w:p>
    <w:p w:rsidR="001722A6" w:rsidRDefault="001722A6" w:rsidP="001722A6">
      <w:pPr>
        <w:spacing w:line="187" w:lineRule="exact"/>
        <w:ind w:left="240"/>
        <w:jc w:val="both"/>
      </w:pPr>
      <w:r>
        <w:rPr>
          <w:color w:val="000000"/>
        </w:rPr>
        <w:t>анализ научно-методической литературы, документальных и архивных материалов;</w:t>
      </w:r>
    </w:p>
    <w:p w:rsidR="001722A6" w:rsidRDefault="001722A6" w:rsidP="001722A6">
      <w:pPr>
        <w:spacing w:line="187" w:lineRule="exact"/>
        <w:ind w:left="240"/>
        <w:jc w:val="both"/>
      </w:pPr>
      <w:r>
        <w:rPr>
          <w:color w:val="000000"/>
        </w:rPr>
        <w:t>опрос (беседа, интервью и анкетирование);</w:t>
      </w:r>
    </w:p>
    <w:p w:rsidR="001722A6" w:rsidRDefault="001722A6" w:rsidP="001722A6">
      <w:pPr>
        <w:spacing w:line="187" w:lineRule="exact"/>
        <w:ind w:left="240"/>
        <w:jc w:val="both"/>
      </w:pPr>
      <w:r>
        <w:rPr>
          <w:color w:val="000000"/>
        </w:rPr>
        <w:lastRenderedPageBreak/>
        <w:t>контрольные испытания (тестирование);</w:t>
      </w:r>
    </w:p>
    <w:p w:rsidR="001722A6" w:rsidRDefault="001722A6" w:rsidP="001722A6">
      <w:pPr>
        <w:spacing w:line="187" w:lineRule="exact"/>
        <w:ind w:left="240"/>
        <w:jc w:val="both"/>
      </w:pPr>
      <w:proofErr w:type="spellStart"/>
      <w:r>
        <w:rPr>
          <w:color w:val="000000"/>
        </w:rPr>
        <w:t>хронометрирование</w:t>
      </w:r>
      <w:proofErr w:type="spellEnd"/>
      <w:r>
        <w:rPr>
          <w:color w:val="000000"/>
        </w:rPr>
        <w:t>;</w:t>
      </w:r>
    </w:p>
    <w:p w:rsidR="001722A6" w:rsidRDefault="001722A6" w:rsidP="001722A6">
      <w:pPr>
        <w:spacing w:line="187" w:lineRule="exact"/>
        <w:ind w:left="240"/>
        <w:jc w:val="both"/>
      </w:pPr>
      <w:r>
        <w:rPr>
          <w:color w:val="000000"/>
        </w:rPr>
        <w:t>экспертное оценивание;</w:t>
      </w:r>
    </w:p>
    <w:p w:rsidR="001722A6" w:rsidRDefault="001722A6" w:rsidP="001722A6">
      <w:pPr>
        <w:spacing w:line="187" w:lineRule="exact"/>
        <w:ind w:left="240"/>
        <w:jc w:val="both"/>
      </w:pPr>
      <w:r>
        <w:rPr>
          <w:color w:val="000000"/>
        </w:rPr>
        <w:t>методы математической обработки.</w:t>
      </w:r>
    </w:p>
    <w:p w:rsidR="001722A6" w:rsidRDefault="001722A6" w:rsidP="001722A6">
      <w:pPr>
        <w:spacing w:line="187" w:lineRule="exact"/>
        <w:ind w:left="240" w:right="160"/>
        <w:jc w:val="both"/>
      </w:pPr>
      <w:r>
        <w:rPr>
          <w:color w:val="000000"/>
          <w:lang w:val="kk-KZ"/>
        </w:rPr>
        <w:t xml:space="preserve">і </w:t>
      </w:r>
      <w:r>
        <w:rPr>
          <w:color w:val="000000"/>
        </w:rPr>
        <w:t xml:space="preserve">Перечисленные </w:t>
      </w:r>
      <w:r>
        <w:rPr>
          <w:color w:val="000000"/>
          <w:lang w:val="kk-KZ"/>
        </w:rPr>
        <w:t xml:space="preserve">і </w:t>
      </w:r>
      <w:r>
        <w:rPr>
          <w:color w:val="000000"/>
        </w:rPr>
        <w:t>руины методов тесно связаны между собой. Они не могут применяться изолированно.</w:t>
      </w:r>
    </w:p>
    <w:p w:rsidR="001722A6" w:rsidRDefault="001722A6" w:rsidP="001722A6">
      <w:pPr>
        <w:spacing w:line="192" w:lineRule="exact"/>
        <w:ind w:left="240" w:right="160"/>
        <w:jc w:val="both"/>
      </w:pPr>
      <w:r>
        <w:rPr>
          <w:color w:val="000000"/>
        </w:rPr>
        <w:t xml:space="preserve">Важным также являются </w:t>
      </w:r>
      <w:r>
        <w:rPr>
          <w:rStyle w:val="0pt"/>
          <w:rFonts w:eastAsiaTheme="minorHAnsi"/>
        </w:rPr>
        <w:t>уточнение условии проведения эксперимента</w:t>
      </w:r>
      <w:r>
        <w:rPr>
          <w:color w:val="000000"/>
        </w:rPr>
        <w:t xml:space="preserve"> (имеющееся или доступное оборудование, сроки работ, финансовые ресурсы, численность и кадровый состав работников и т. п.</w:t>
      </w:r>
      <w:proofErr w:type="gramStart"/>
      <w:r>
        <w:rPr>
          <w:color w:val="000000"/>
        </w:rPr>
        <w:t xml:space="preserve"> )</w:t>
      </w:r>
      <w:proofErr w:type="gramEnd"/>
      <w:r>
        <w:rPr>
          <w:color w:val="000000"/>
        </w:rPr>
        <w:t xml:space="preserve"> и </w:t>
      </w:r>
      <w:r>
        <w:rPr>
          <w:rStyle w:val="0pt"/>
          <w:rFonts w:eastAsiaTheme="minorHAnsi"/>
        </w:rPr>
        <w:t>выбор вида испытаний</w:t>
      </w:r>
      <w:r>
        <w:rPr>
          <w:color w:val="000000"/>
        </w:rPr>
        <w:t xml:space="preserve"> (нормальные, ускоренные, сокращенные в условиях лаборатории, на </w:t>
      </w:r>
      <w:r>
        <w:t>стенде</w:t>
      </w:r>
      <w:r>
        <w:rPr>
          <w:color w:val="000000"/>
        </w:rPr>
        <w:t xml:space="preserve">, </w:t>
      </w:r>
      <w:r>
        <w:t>полигонные</w:t>
      </w:r>
      <w:r>
        <w:rPr>
          <w:color w:val="000000"/>
        </w:rPr>
        <w:t>, натурные или эксплуатационные).</w:t>
      </w:r>
    </w:p>
    <w:p w:rsidR="001722A6" w:rsidRDefault="001722A6" w:rsidP="001722A6">
      <w:pPr>
        <w:spacing w:after="180" w:line="187" w:lineRule="exact"/>
        <w:ind w:left="240" w:right="160"/>
        <w:jc w:val="both"/>
      </w:pPr>
      <w:r>
        <w:rPr>
          <w:color w:val="000000"/>
        </w:rPr>
        <w:t>Выбор методов и методик исследования Мето</w:t>
      </w:r>
      <w:proofErr w:type="gramStart"/>
      <w:r>
        <w:rPr>
          <w:color w:val="000000"/>
        </w:rPr>
        <w:t>д-</w:t>
      </w:r>
      <w:proofErr w:type="gramEnd"/>
      <w:r>
        <w:rPr>
          <w:color w:val="000000"/>
        </w:rPr>
        <w:t xml:space="preserve"> это довольно широкое понятие. Например, экспериментальный метод исследования включает в себя организацию и проведение эксперимента. Методик</w:t>
      </w:r>
      <w:proofErr w:type="gramStart"/>
      <w:r>
        <w:rPr>
          <w:color w:val="000000"/>
        </w:rPr>
        <w:t>а-</w:t>
      </w:r>
      <w:proofErr w:type="gramEnd"/>
      <w:r>
        <w:rPr>
          <w:color w:val="000000"/>
        </w:rPr>
        <w:t xml:space="preserve"> это более узкое понятие. Например, в экспериментальном методе исследования Вы можете использовать методику электроэнцефалографии. Важнейшими критериями, определяющими выбор того или иного метода исследования или (комплекса методов) являются цели и задачи исследования, а также особенности исследуемой проблемы (явления или процесса) (содержание, сложность, типологическая принадлежность, взаимозависимость ее от других проблем, время возникновения и особенности развития, месторасположение проблемы). Выбор того или иного метода исследования зависит также от возможностей, которыми располагает организация (наличия квалифицированных кадров-исследователей, материальных и финансовых ресурсов* времени, необходимого для исследования данной проблемы, наличия соответствующих информационных технологий).</w:t>
      </w:r>
    </w:p>
    <w:p w:rsidR="001722A6" w:rsidRDefault="001722A6" w:rsidP="007E4F36">
      <w:pPr>
        <w:spacing w:after="0" w:line="240" w:lineRule="auto"/>
        <w:ind w:firstLine="426"/>
        <w:jc w:val="both"/>
        <w:rPr>
          <w:rFonts w:ascii="Times New Roman" w:hAnsi="Times New Roman" w:cs="Times New Roman"/>
          <w:color w:val="000000"/>
          <w:sz w:val="28"/>
          <w:szCs w:val="28"/>
        </w:rPr>
      </w:pPr>
    </w:p>
    <w:p w:rsidR="007E4F36" w:rsidRDefault="007E4F36" w:rsidP="007E4F36">
      <w:pPr>
        <w:spacing w:after="0" w:line="240" w:lineRule="auto"/>
        <w:ind w:firstLine="426"/>
        <w:jc w:val="both"/>
        <w:rPr>
          <w:rFonts w:ascii="Times New Roman" w:hAnsi="Times New Roman" w:cs="Times New Roman"/>
          <w:color w:val="000000"/>
          <w:sz w:val="28"/>
          <w:szCs w:val="28"/>
        </w:rPr>
      </w:pPr>
      <w:r w:rsidRPr="009450AC">
        <w:rPr>
          <w:rFonts w:ascii="Times New Roman" w:hAnsi="Times New Roman" w:cs="Times New Roman"/>
          <w:b/>
          <w:bCs/>
          <w:color w:val="000000"/>
          <w:sz w:val="28"/>
          <w:szCs w:val="28"/>
        </w:rPr>
        <w:t xml:space="preserve">Методология </w:t>
      </w:r>
      <w:r w:rsidRPr="009450AC">
        <w:rPr>
          <w:rFonts w:ascii="Times New Roman" w:hAnsi="Times New Roman" w:cs="Times New Roman"/>
          <w:color w:val="000000"/>
          <w:sz w:val="28"/>
          <w:szCs w:val="28"/>
        </w:rPr>
        <w:t>— это логическая организация деятельности человека, состоящая в определении целей и предмета исследований, подходов и ориентиров его проведения, выборе средств и методов, определяющих наилучший результат. Основными составляющими методологии исследования социально-экономических процессов являются:</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Экспериментальные методы позволяют глубоко изучить процессы в пределах точности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техники эксперимента и сконцентрировать внимание на тех параметрах процесса, которые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представляют наибольший интерес. Однако результаты конкретного эксперимента не могут</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быть распространены на другой процесс, даже близкий по физической сущности, потому что</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результаты любого эксперимента отображают индивидуальные особенности лишь</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исследуемого процесса. Из опыта еще невозможно окончательно установить, какие из</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 xml:space="preserve">параметров </w:t>
      </w:r>
      <w:proofErr w:type="gramStart"/>
      <w:r w:rsidRPr="009450AC">
        <w:rPr>
          <w:rFonts w:ascii="Times New Roman" w:hAnsi="Times New Roman" w:cs="Times New Roman"/>
          <w:sz w:val="28"/>
          <w:szCs w:val="28"/>
        </w:rPr>
        <w:t>оказывают решающее влияние на ход процесса и как</w:t>
      </w:r>
      <w:proofErr w:type="gramEnd"/>
      <w:r w:rsidRPr="009450AC">
        <w:rPr>
          <w:rFonts w:ascii="Times New Roman" w:hAnsi="Times New Roman" w:cs="Times New Roman"/>
          <w:sz w:val="28"/>
          <w:szCs w:val="28"/>
        </w:rPr>
        <w:t xml:space="preserve"> будет протекать процесс,</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если изменять различные параметры одновременно. При экспериментальном методе каждый</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конкретный процесс должен быть исследован самостоятельно.</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конечном </w:t>
      </w:r>
      <w:proofErr w:type="gramStart"/>
      <w:r w:rsidRPr="009450AC">
        <w:rPr>
          <w:rFonts w:ascii="Times New Roman" w:hAnsi="Times New Roman" w:cs="Times New Roman"/>
          <w:sz w:val="28"/>
          <w:szCs w:val="28"/>
        </w:rPr>
        <w:t>счете</w:t>
      </w:r>
      <w:proofErr w:type="gramEnd"/>
      <w:r w:rsidRPr="009450AC">
        <w:rPr>
          <w:rFonts w:ascii="Times New Roman" w:hAnsi="Times New Roman" w:cs="Times New Roman"/>
          <w:sz w:val="28"/>
          <w:szCs w:val="28"/>
        </w:rPr>
        <w:t xml:space="preserve"> экспериментальные методы позволяют установить частные зависимости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 xml:space="preserve">между отдельными переменными в строго определенных интервалах изменения. </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Системный анализ в большинстве случаев производят в целях оптимизации процессов 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управления системами, заключающихся в выборе такого варианта управления, при котором</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 xml:space="preserve">достигается минимальное или максимальное значение заданной (выбранной) величины </w:t>
      </w:r>
      <w:proofErr w:type="gramStart"/>
      <w:r w:rsidRPr="009450AC">
        <w:rPr>
          <w:rFonts w:ascii="Times New Roman" w:hAnsi="Times New Roman" w:cs="Times New Roman"/>
          <w:sz w:val="28"/>
          <w:szCs w:val="28"/>
        </w:rPr>
        <w:t>—к</w:t>
      </w:r>
      <w:proofErr w:type="gramEnd"/>
      <w:r w:rsidRPr="009450AC">
        <w:rPr>
          <w:rFonts w:ascii="Times New Roman" w:hAnsi="Times New Roman" w:cs="Times New Roman"/>
          <w:sz w:val="28"/>
          <w:szCs w:val="28"/>
        </w:rPr>
        <w:t>ритерия оптимизации. Сложность выбора надлежащего критерия состоит в том, что на</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практике в задачах оптимизации и управления имеют дело со многими критериями, которые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часто бывают взаимно противоречивыми. Математически правильная постановка задачи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lastRenderedPageBreak/>
        <w:t>оптимизации предполагает наличие лишь одного критерия. Наиболее часто выбирают какой-либо один критерий, а для других устанавливают пороговые (предельно допустимые</w:t>
      </w:r>
      <w:proofErr w:type="gramStart"/>
      <w:r w:rsidRPr="009450AC">
        <w:rPr>
          <w:rFonts w:ascii="Times New Roman" w:hAnsi="Times New Roman" w:cs="Times New Roman"/>
          <w:sz w:val="28"/>
          <w:szCs w:val="28"/>
        </w:rPr>
        <w:t>)з</w:t>
      </w:r>
      <w:proofErr w:type="gramEnd"/>
      <w:r w:rsidRPr="009450AC">
        <w:rPr>
          <w:rFonts w:ascii="Times New Roman" w:hAnsi="Times New Roman" w:cs="Times New Roman"/>
          <w:sz w:val="28"/>
          <w:szCs w:val="28"/>
        </w:rPr>
        <w:t>начения. Иногда применяют смешанные критерии, представляющие собой функцию от</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первичных параметров. Во многих случаях критерии оптимизации называют целевыми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функциями.</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Этап теоретических разработок научного исследования включает в себя следующие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основные разделы: 1) изучение физической или экономической сущности процесса, явлений;2) формулирование гипотезы исследования, выбор, обоснование и разработка физической или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экономической модели; 3) математизация модели; 4) анализ теоретических решений,</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формулирование выводов.</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Может быть принята и другая структура теоретической части исследова</w:t>
      </w:r>
      <w:r w:rsidR="006B50E3" w:rsidRPr="009450AC">
        <w:rPr>
          <w:rFonts w:ascii="Times New Roman" w:hAnsi="Times New Roman" w:cs="Times New Roman"/>
          <w:sz w:val="28"/>
          <w:szCs w:val="28"/>
        </w:rPr>
        <w:t>ния, например, е</w:t>
      </w:r>
      <w:r w:rsidRPr="009450AC">
        <w:rPr>
          <w:rFonts w:ascii="Times New Roman" w:hAnsi="Times New Roman" w:cs="Times New Roman"/>
          <w:sz w:val="28"/>
          <w:szCs w:val="28"/>
        </w:rPr>
        <w:t>сли не удается выполнить математические исследования, то формулируют рабочую гипотезу в</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словесной форме, привлекая графики, таблицы и пр. Однако необходимо стремиться к</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применению математизации выдвинутых гипотез и других научных выводов.</w:t>
      </w:r>
    </w:p>
    <w:p w:rsidR="004B11F4" w:rsidRPr="009450AC" w:rsidRDefault="004B11F4" w:rsidP="004E0A29">
      <w:pPr>
        <w:spacing w:after="0" w:line="240" w:lineRule="auto"/>
        <w:ind w:firstLine="426"/>
        <w:jc w:val="both"/>
        <w:rPr>
          <w:rFonts w:ascii="Times New Roman" w:hAnsi="Times New Roman" w:cs="Times New Roman"/>
          <w:sz w:val="28"/>
          <w:szCs w:val="28"/>
        </w:rPr>
      </w:pPr>
    </w:p>
    <w:p w:rsidR="004B11F4" w:rsidRPr="009450AC" w:rsidRDefault="004B11F4" w:rsidP="004E0A29">
      <w:pPr>
        <w:spacing w:after="0" w:line="240" w:lineRule="auto"/>
        <w:ind w:firstLine="426"/>
        <w:jc w:val="both"/>
        <w:rPr>
          <w:rFonts w:ascii="Times New Roman" w:hAnsi="Times New Roman" w:cs="Times New Roman"/>
          <w:sz w:val="28"/>
          <w:szCs w:val="28"/>
        </w:rPr>
      </w:pPr>
    </w:p>
    <w:p w:rsidR="004B11F4" w:rsidRPr="009450AC" w:rsidRDefault="004F4EB1"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b/>
          <w:sz w:val="28"/>
          <w:szCs w:val="28"/>
        </w:rPr>
        <w:t>Лекция 11,12</w:t>
      </w:r>
      <w:r w:rsidR="00070EAE" w:rsidRPr="009450AC">
        <w:rPr>
          <w:rFonts w:ascii="Times New Roman" w:hAnsi="Times New Roman" w:cs="Times New Roman"/>
          <w:b/>
          <w:sz w:val="28"/>
          <w:szCs w:val="28"/>
        </w:rPr>
        <w:t>. Методология теоретических исследований.</w:t>
      </w:r>
      <w:r w:rsidR="00CE45D4" w:rsidRPr="009450AC">
        <w:rPr>
          <w:rFonts w:ascii="Times New Roman" w:hAnsi="Times New Roman" w:cs="Times New Roman"/>
          <w:b/>
          <w:sz w:val="28"/>
          <w:szCs w:val="28"/>
        </w:rPr>
        <w:t xml:space="preserve"> </w:t>
      </w:r>
      <w:r w:rsidR="004B11F4" w:rsidRPr="009450AC">
        <w:rPr>
          <w:rFonts w:ascii="Times New Roman" w:hAnsi="Times New Roman" w:cs="Times New Roman"/>
          <w:b/>
          <w:sz w:val="28"/>
          <w:szCs w:val="28"/>
        </w:rPr>
        <w:t>Методология экспериментальных исследований</w:t>
      </w:r>
    </w:p>
    <w:p w:rsidR="00070EAE" w:rsidRPr="009450AC" w:rsidRDefault="00070EAE" w:rsidP="004E0A29">
      <w:pPr>
        <w:spacing w:after="0" w:line="240" w:lineRule="auto"/>
        <w:ind w:firstLine="426"/>
        <w:jc w:val="both"/>
        <w:rPr>
          <w:rFonts w:ascii="Times New Roman" w:hAnsi="Times New Roman" w:cs="Times New Roman"/>
          <w:sz w:val="28"/>
          <w:szCs w:val="28"/>
        </w:rPr>
      </w:pP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Теоретические исследования должны быть творческими. Творчество — это создание</w:t>
      </w:r>
      <w:r>
        <w:rPr>
          <w:rFonts w:ascii="Times New Roman" w:hAnsi="Times New Roman" w:cs="Times New Roman"/>
          <w:sz w:val="28"/>
          <w:szCs w:val="28"/>
        </w:rPr>
        <w:t xml:space="preserve"> </w:t>
      </w:r>
      <w:r w:rsidRPr="009450AC">
        <w:rPr>
          <w:rFonts w:ascii="Times New Roman" w:hAnsi="Times New Roman" w:cs="Times New Roman"/>
          <w:sz w:val="28"/>
          <w:szCs w:val="28"/>
        </w:rPr>
        <w:t>по замыслу новых ценностей, новые открытия, изобретения, установление неизвестных науке</w:t>
      </w:r>
      <w:r>
        <w:rPr>
          <w:rFonts w:ascii="Times New Roman" w:hAnsi="Times New Roman" w:cs="Times New Roman"/>
          <w:sz w:val="28"/>
          <w:szCs w:val="28"/>
        </w:rPr>
        <w:t xml:space="preserve"> </w:t>
      </w:r>
      <w:r w:rsidRPr="009450AC">
        <w:rPr>
          <w:rFonts w:ascii="Times New Roman" w:hAnsi="Times New Roman" w:cs="Times New Roman"/>
          <w:sz w:val="28"/>
          <w:szCs w:val="28"/>
        </w:rPr>
        <w:t>фактов, создание новой, ценной для человечества информации.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Опровергнуть существующие или создать новые научные гипотезы, дать глубокое</w:t>
      </w:r>
      <w:r>
        <w:rPr>
          <w:rFonts w:ascii="Times New Roman" w:hAnsi="Times New Roman" w:cs="Times New Roman"/>
          <w:sz w:val="28"/>
          <w:szCs w:val="28"/>
        </w:rPr>
        <w:t xml:space="preserve"> </w:t>
      </w:r>
      <w:r w:rsidRPr="009450AC">
        <w:rPr>
          <w:rFonts w:ascii="Times New Roman" w:hAnsi="Times New Roman" w:cs="Times New Roman"/>
          <w:sz w:val="28"/>
          <w:szCs w:val="28"/>
        </w:rPr>
        <w:t>объяснение</w:t>
      </w:r>
      <w:r>
        <w:rPr>
          <w:rFonts w:ascii="Times New Roman" w:hAnsi="Times New Roman" w:cs="Times New Roman"/>
          <w:sz w:val="28"/>
          <w:szCs w:val="28"/>
        </w:rPr>
        <w:t xml:space="preserve"> </w:t>
      </w:r>
      <w:r w:rsidRPr="009450AC">
        <w:rPr>
          <w:rFonts w:ascii="Times New Roman" w:hAnsi="Times New Roman" w:cs="Times New Roman"/>
          <w:sz w:val="28"/>
          <w:szCs w:val="28"/>
        </w:rPr>
        <w:t>процессов</w:t>
      </w:r>
      <w:r>
        <w:rPr>
          <w:rFonts w:ascii="Times New Roman" w:hAnsi="Times New Roman" w:cs="Times New Roman"/>
          <w:sz w:val="28"/>
          <w:szCs w:val="28"/>
        </w:rPr>
        <w:t xml:space="preserve"> </w:t>
      </w:r>
      <w:r w:rsidRPr="009450AC">
        <w:rPr>
          <w:rFonts w:ascii="Times New Roman" w:hAnsi="Times New Roman" w:cs="Times New Roman"/>
          <w:sz w:val="28"/>
          <w:szCs w:val="28"/>
        </w:rPr>
        <w:t>или</w:t>
      </w:r>
      <w:r>
        <w:rPr>
          <w:rFonts w:ascii="Times New Roman" w:hAnsi="Times New Roman" w:cs="Times New Roman"/>
          <w:sz w:val="28"/>
          <w:szCs w:val="28"/>
        </w:rPr>
        <w:t xml:space="preserve"> </w:t>
      </w:r>
      <w:r w:rsidRPr="009450AC">
        <w:rPr>
          <w:rFonts w:ascii="Times New Roman" w:hAnsi="Times New Roman" w:cs="Times New Roman"/>
          <w:sz w:val="28"/>
          <w:szCs w:val="28"/>
        </w:rPr>
        <w:t>явлений,</w:t>
      </w:r>
      <w:r>
        <w:rPr>
          <w:rFonts w:ascii="Times New Roman" w:hAnsi="Times New Roman" w:cs="Times New Roman"/>
          <w:sz w:val="28"/>
          <w:szCs w:val="28"/>
        </w:rPr>
        <w:t xml:space="preserve"> </w:t>
      </w:r>
      <w:r w:rsidRPr="009450AC">
        <w:rPr>
          <w:rFonts w:ascii="Times New Roman" w:hAnsi="Times New Roman" w:cs="Times New Roman"/>
          <w:sz w:val="28"/>
          <w:szCs w:val="28"/>
        </w:rPr>
        <w:t>которые</w:t>
      </w:r>
      <w:r>
        <w:rPr>
          <w:rFonts w:ascii="Times New Roman" w:hAnsi="Times New Roman" w:cs="Times New Roman"/>
          <w:sz w:val="28"/>
          <w:szCs w:val="28"/>
        </w:rPr>
        <w:t xml:space="preserve"> </w:t>
      </w:r>
      <w:r w:rsidRPr="009450AC">
        <w:rPr>
          <w:rFonts w:ascii="Times New Roman" w:hAnsi="Times New Roman" w:cs="Times New Roman"/>
          <w:sz w:val="28"/>
          <w:szCs w:val="28"/>
        </w:rPr>
        <w:t>раньше</w:t>
      </w:r>
      <w:r>
        <w:rPr>
          <w:rFonts w:ascii="Times New Roman" w:hAnsi="Times New Roman" w:cs="Times New Roman"/>
          <w:sz w:val="28"/>
          <w:szCs w:val="28"/>
        </w:rPr>
        <w:t xml:space="preserve"> </w:t>
      </w:r>
      <w:r w:rsidRPr="009450AC">
        <w:rPr>
          <w:rFonts w:ascii="Times New Roman" w:hAnsi="Times New Roman" w:cs="Times New Roman"/>
          <w:sz w:val="28"/>
          <w:szCs w:val="28"/>
        </w:rPr>
        <w:t>были</w:t>
      </w:r>
      <w:r>
        <w:rPr>
          <w:rFonts w:ascii="Times New Roman" w:hAnsi="Times New Roman" w:cs="Times New Roman"/>
          <w:sz w:val="28"/>
          <w:szCs w:val="28"/>
        </w:rPr>
        <w:t xml:space="preserve"> </w:t>
      </w:r>
      <w:r w:rsidRPr="009450AC">
        <w:rPr>
          <w:rFonts w:ascii="Times New Roman" w:hAnsi="Times New Roman" w:cs="Times New Roman"/>
          <w:sz w:val="28"/>
          <w:szCs w:val="28"/>
        </w:rPr>
        <w:t>непонятными</w:t>
      </w:r>
      <w:r>
        <w:rPr>
          <w:rFonts w:ascii="Times New Roman" w:hAnsi="Times New Roman" w:cs="Times New Roman"/>
          <w:sz w:val="28"/>
          <w:szCs w:val="28"/>
        </w:rPr>
        <w:t xml:space="preserve"> </w:t>
      </w:r>
      <w:r w:rsidRPr="009450AC">
        <w:rPr>
          <w:rFonts w:ascii="Times New Roman" w:hAnsi="Times New Roman" w:cs="Times New Roman"/>
          <w:sz w:val="28"/>
          <w:szCs w:val="28"/>
        </w:rPr>
        <w:t>или</w:t>
      </w:r>
      <w:r>
        <w:rPr>
          <w:rFonts w:ascii="Times New Roman" w:hAnsi="Times New Roman" w:cs="Times New Roman"/>
          <w:sz w:val="28"/>
          <w:szCs w:val="28"/>
        </w:rPr>
        <w:t xml:space="preserve"> </w:t>
      </w:r>
      <w:r w:rsidRPr="009450AC">
        <w:rPr>
          <w:rFonts w:ascii="Times New Roman" w:hAnsi="Times New Roman" w:cs="Times New Roman"/>
          <w:sz w:val="28"/>
          <w:szCs w:val="28"/>
        </w:rPr>
        <w:t>слабо</w:t>
      </w:r>
      <w:r>
        <w:rPr>
          <w:rFonts w:ascii="Times New Roman" w:hAnsi="Times New Roman" w:cs="Times New Roman"/>
          <w:sz w:val="28"/>
          <w:szCs w:val="28"/>
        </w:rPr>
        <w:t xml:space="preserve"> </w:t>
      </w:r>
      <w:r w:rsidRPr="009450AC">
        <w:rPr>
          <w:rFonts w:ascii="Times New Roman" w:hAnsi="Times New Roman" w:cs="Times New Roman"/>
          <w:sz w:val="28"/>
          <w:szCs w:val="28"/>
        </w:rPr>
        <w:t>изученными, связать воедино различные явления, т. е. найти стержень изучаемого</w:t>
      </w:r>
      <w:r>
        <w:rPr>
          <w:rFonts w:ascii="Times New Roman" w:hAnsi="Times New Roman" w:cs="Times New Roman"/>
          <w:sz w:val="28"/>
          <w:szCs w:val="28"/>
        </w:rPr>
        <w:t xml:space="preserve"> </w:t>
      </w:r>
      <w:r w:rsidRPr="009450AC">
        <w:rPr>
          <w:rFonts w:ascii="Times New Roman" w:hAnsi="Times New Roman" w:cs="Times New Roman"/>
          <w:sz w:val="28"/>
          <w:szCs w:val="28"/>
        </w:rPr>
        <w:t>процесса, научно обобщить большое количество опытных данных — все это невозможно без</w:t>
      </w:r>
      <w:r>
        <w:rPr>
          <w:rFonts w:ascii="Times New Roman" w:hAnsi="Times New Roman" w:cs="Times New Roman"/>
          <w:sz w:val="28"/>
          <w:szCs w:val="28"/>
        </w:rPr>
        <w:t xml:space="preserve"> </w:t>
      </w:r>
      <w:r w:rsidRPr="009450AC">
        <w:rPr>
          <w:rFonts w:ascii="Times New Roman" w:hAnsi="Times New Roman" w:cs="Times New Roman"/>
          <w:sz w:val="28"/>
          <w:szCs w:val="28"/>
        </w:rPr>
        <w:t>теоретического творческого мышления.</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Творческий</w:t>
      </w:r>
      <w:r>
        <w:rPr>
          <w:rFonts w:ascii="Times New Roman" w:hAnsi="Times New Roman" w:cs="Times New Roman"/>
          <w:sz w:val="28"/>
          <w:szCs w:val="28"/>
        </w:rPr>
        <w:t xml:space="preserve"> </w:t>
      </w:r>
      <w:r w:rsidRPr="009450AC">
        <w:rPr>
          <w:rFonts w:ascii="Times New Roman" w:hAnsi="Times New Roman" w:cs="Times New Roman"/>
          <w:sz w:val="28"/>
          <w:szCs w:val="28"/>
        </w:rPr>
        <w:t>процесс</w:t>
      </w:r>
      <w:r>
        <w:rPr>
          <w:rFonts w:ascii="Times New Roman" w:hAnsi="Times New Roman" w:cs="Times New Roman"/>
          <w:sz w:val="28"/>
          <w:szCs w:val="28"/>
        </w:rPr>
        <w:t xml:space="preserve"> </w:t>
      </w:r>
      <w:r w:rsidRPr="009450AC">
        <w:rPr>
          <w:rFonts w:ascii="Times New Roman" w:hAnsi="Times New Roman" w:cs="Times New Roman"/>
          <w:sz w:val="28"/>
          <w:szCs w:val="28"/>
        </w:rPr>
        <w:t>требует</w:t>
      </w:r>
      <w:r>
        <w:rPr>
          <w:rFonts w:ascii="Times New Roman" w:hAnsi="Times New Roman" w:cs="Times New Roman"/>
          <w:sz w:val="28"/>
          <w:szCs w:val="28"/>
        </w:rPr>
        <w:t xml:space="preserve"> </w:t>
      </w:r>
      <w:r w:rsidRPr="009450AC">
        <w:rPr>
          <w:rFonts w:ascii="Times New Roman" w:hAnsi="Times New Roman" w:cs="Times New Roman"/>
          <w:sz w:val="28"/>
          <w:szCs w:val="28"/>
        </w:rPr>
        <w:t>совершенствования</w:t>
      </w:r>
      <w:r>
        <w:rPr>
          <w:rFonts w:ascii="Times New Roman" w:hAnsi="Times New Roman" w:cs="Times New Roman"/>
          <w:sz w:val="28"/>
          <w:szCs w:val="28"/>
        </w:rPr>
        <w:t xml:space="preserve"> </w:t>
      </w:r>
      <w:r w:rsidRPr="009450AC">
        <w:rPr>
          <w:rFonts w:ascii="Times New Roman" w:hAnsi="Times New Roman" w:cs="Times New Roman"/>
          <w:sz w:val="28"/>
          <w:szCs w:val="28"/>
        </w:rPr>
        <w:t>известного</w:t>
      </w:r>
      <w:r>
        <w:rPr>
          <w:rFonts w:ascii="Times New Roman" w:hAnsi="Times New Roman" w:cs="Times New Roman"/>
          <w:sz w:val="28"/>
          <w:szCs w:val="28"/>
        </w:rPr>
        <w:t xml:space="preserve"> </w:t>
      </w:r>
      <w:r w:rsidRPr="009450AC">
        <w:rPr>
          <w:rFonts w:ascii="Times New Roman" w:hAnsi="Times New Roman" w:cs="Times New Roman"/>
          <w:sz w:val="28"/>
          <w:szCs w:val="28"/>
        </w:rPr>
        <w:t>решения.</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Совершенствование является процессом </w:t>
      </w:r>
      <w:proofErr w:type="spellStart"/>
      <w:r w:rsidRPr="009450AC">
        <w:rPr>
          <w:rFonts w:ascii="Times New Roman" w:hAnsi="Times New Roman" w:cs="Times New Roman"/>
          <w:sz w:val="28"/>
          <w:szCs w:val="28"/>
        </w:rPr>
        <w:t>переконструирования</w:t>
      </w:r>
      <w:proofErr w:type="spellEnd"/>
      <w:r w:rsidRPr="009450AC">
        <w:rPr>
          <w:rFonts w:ascii="Times New Roman" w:hAnsi="Times New Roman" w:cs="Times New Roman"/>
          <w:sz w:val="28"/>
          <w:szCs w:val="28"/>
        </w:rPr>
        <w:t xml:space="preserve"> объекта мышления в оптимальном направлении. Когда переработка достигает границ,</w:t>
      </w:r>
    </w:p>
    <w:p w:rsidR="007E4F36" w:rsidRPr="009450AC" w:rsidRDefault="007E4F36" w:rsidP="007E4F36">
      <w:pPr>
        <w:spacing w:after="0" w:line="240" w:lineRule="auto"/>
        <w:ind w:firstLine="426"/>
        <w:jc w:val="both"/>
        <w:rPr>
          <w:rFonts w:ascii="Times New Roman" w:hAnsi="Times New Roman" w:cs="Times New Roman"/>
          <w:sz w:val="28"/>
          <w:szCs w:val="28"/>
        </w:rPr>
      </w:pPr>
      <w:proofErr w:type="gramStart"/>
      <w:r w:rsidRPr="009450AC">
        <w:rPr>
          <w:rFonts w:ascii="Times New Roman" w:hAnsi="Times New Roman" w:cs="Times New Roman"/>
          <w:sz w:val="28"/>
          <w:szCs w:val="28"/>
        </w:rPr>
        <w:t>Определенных</w:t>
      </w:r>
      <w:proofErr w:type="gramEnd"/>
      <w:r>
        <w:rPr>
          <w:rFonts w:ascii="Times New Roman" w:hAnsi="Times New Roman" w:cs="Times New Roman"/>
          <w:sz w:val="28"/>
          <w:szCs w:val="28"/>
        </w:rPr>
        <w:t xml:space="preserve"> </w:t>
      </w:r>
      <w:r w:rsidRPr="009450AC">
        <w:rPr>
          <w:rFonts w:ascii="Times New Roman" w:hAnsi="Times New Roman" w:cs="Times New Roman"/>
          <w:sz w:val="28"/>
          <w:szCs w:val="28"/>
        </w:rPr>
        <w:t>поставленной ранее целью, процесс оптимизации приостанавливается, создается продукт</w:t>
      </w:r>
      <w:r>
        <w:rPr>
          <w:rFonts w:ascii="Times New Roman" w:hAnsi="Times New Roman" w:cs="Times New Roman"/>
          <w:sz w:val="28"/>
          <w:szCs w:val="28"/>
        </w:rPr>
        <w:t xml:space="preserve"> </w:t>
      </w:r>
      <w:r w:rsidRPr="009450AC">
        <w:rPr>
          <w:rFonts w:ascii="Times New Roman" w:hAnsi="Times New Roman" w:cs="Times New Roman"/>
          <w:sz w:val="28"/>
          <w:szCs w:val="28"/>
        </w:rPr>
        <w:t>умственного труда. В теоретическом аспекте — это гипотеза исследования, т. е. научное</w:t>
      </w:r>
      <w:r>
        <w:rPr>
          <w:rFonts w:ascii="Times New Roman" w:hAnsi="Times New Roman" w:cs="Times New Roman"/>
          <w:sz w:val="28"/>
          <w:szCs w:val="28"/>
        </w:rPr>
        <w:t xml:space="preserve"> </w:t>
      </w:r>
      <w:r w:rsidRPr="009450AC">
        <w:rPr>
          <w:rFonts w:ascii="Times New Roman" w:hAnsi="Times New Roman" w:cs="Times New Roman"/>
          <w:sz w:val="28"/>
          <w:szCs w:val="28"/>
        </w:rPr>
        <w:t>предвидение.</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При определенных условиях процесс совершенствования приводит к </w:t>
      </w:r>
      <w:proofErr w:type="spellStart"/>
      <w:r w:rsidRPr="009450AC">
        <w:rPr>
          <w:rFonts w:ascii="Times New Roman" w:hAnsi="Times New Roman" w:cs="Times New Roman"/>
          <w:sz w:val="28"/>
          <w:szCs w:val="28"/>
        </w:rPr>
        <w:t>оригинальномутеоретическому</w:t>
      </w:r>
      <w:proofErr w:type="spellEnd"/>
      <w:r w:rsidRPr="009450AC">
        <w:rPr>
          <w:rFonts w:ascii="Times New Roman" w:hAnsi="Times New Roman" w:cs="Times New Roman"/>
          <w:sz w:val="28"/>
          <w:szCs w:val="28"/>
        </w:rPr>
        <w:t xml:space="preserve"> решению. Оригинальность проявляется в </w:t>
      </w:r>
      <w:proofErr w:type="gramStart"/>
      <w:r w:rsidRPr="009450AC">
        <w:rPr>
          <w:rFonts w:ascii="Times New Roman" w:hAnsi="Times New Roman" w:cs="Times New Roman"/>
          <w:sz w:val="28"/>
          <w:szCs w:val="28"/>
        </w:rPr>
        <w:t>своеобразной</w:t>
      </w:r>
      <w:proofErr w:type="gramEnd"/>
      <w:r w:rsidRPr="009450AC">
        <w:rPr>
          <w:rFonts w:ascii="Times New Roman" w:hAnsi="Times New Roman" w:cs="Times New Roman"/>
          <w:sz w:val="28"/>
          <w:szCs w:val="28"/>
        </w:rPr>
        <w:t xml:space="preserve">, неповторимой </w:t>
      </w:r>
      <w:proofErr w:type="spellStart"/>
      <w:r w:rsidRPr="009450AC">
        <w:rPr>
          <w:rFonts w:ascii="Times New Roman" w:hAnsi="Times New Roman" w:cs="Times New Roman"/>
          <w:sz w:val="28"/>
          <w:szCs w:val="28"/>
        </w:rPr>
        <w:t>точкезрения</w:t>
      </w:r>
      <w:proofErr w:type="spellEnd"/>
      <w:r w:rsidRPr="009450AC">
        <w:rPr>
          <w:rFonts w:ascii="Times New Roman" w:hAnsi="Times New Roman" w:cs="Times New Roman"/>
          <w:sz w:val="28"/>
          <w:szCs w:val="28"/>
        </w:rPr>
        <w:t xml:space="preserve"> на процесс или явление.</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Творческий характер мышления при разработке теоретических аспектов научного</w:t>
      </w:r>
      <w:r>
        <w:rPr>
          <w:rFonts w:ascii="Times New Roman" w:hAnsi="Times New Roman" w:cs="Times New Roman"/>
          <w:sz w:val="28"/>
          <w:szCs w:val="28"/>
        </w:rPr>
        <w:t xml:space="preserve"> </w:t>
      </w:r>
      <w:r w:rsidRPr="009450AC">
        <w:rPr>
          <w:rFonts w:ascii="Times New Roman" w:hAnsi="Times New Roman" w:cs="Times New Roman"/>
          <w:sz w:val="28"/>
          <w:szCs w:val="28"/>
        </w:rPr>
        <w:t>исследования заключается в создании представлений воображения, т. е. новых комбинаций из</w:t>
      </w:r>
      <w:r>
        <w:rPr>
          <w:rFonts w:ascii="Times New Roman" w:hAnsi="Times New Roman" w:cs="Times New Roman"/>
          <w:sz w:val="28"/>
          <w:szCs w:val="28"/>
        </w:rPr>
        <w:t xml:space="preserve"> </w:t>
      </w:r>
      <w:r w:rsidRPr="009450AC">
        <w:rPr>
          <w:rFonts w:ascii="Times New Roman" w:hAnsi="Times New Roman" w:cs="Times New Roman"/>
          <w:sz w:val="28"/>
          <w:szCs w:val="28"/>
        </w:rPr>
        <w:t>известных элементов, и базируется на следующих приемах: сборе и обобщении информации;</w:t>
      </w:r>
    </w:p>
    <w:p w:rsidR="007E4F36" w:rsidRPr="009450AC" w:rsidRDefault="007E4F36" w:rsidP="007E4F36">
      <w:pPr>
        <w:spacing w:after="0" w:line="240" w:lineRule="auto"/>
        <w:ind w:firstLine="426"/>
        <w:jc w:val="both"/>
        <w:rPr>
          <w:rFonts w:ascii="Times New Roman" w:hAnsi="Times New Roman" w:cs="Times New Roman"/>
          <w:sz w:val="28"/>
          <w:szCs w:val="28"/>
        </w:rPr>
      </w:pPr>
      <w:proofErr w:type="gramStart"/>
      <w:r w:rsidRPr="009450AC">
        <w:rPr>
          <w:rFonts w:ascii="Times New Roman" w:hAnsi="Times New Roman" w:cs="Times New Roman"/>
          <w:sz w:val="28"/>
          <w:szCs w:val="28"/>
        </w:rPr>
        <w:lastRenderedPageBreak/>
        <w:t>постоянном сопоставлении, сравнении, критическом осмыслении; отчетливом формулировании</w:t>
      </w:r>
      <w:r>
        <w:rPr>
          <w:rFonts w:ascii="Times New Roman" w:hAnsi="Times New Roman" w:cs="Times New Roman"/>
          <w:sz w:val="28"/>
          <w:szCs w:val="28"/>
        </w:rPr>
        <w:t xml:space="preserve"> </w:t>
      </w:r>
      <w:r w:rsidRPr="009450AC">
        <w:rPr>
          <w:rFonts w:ascii="Times New Roman" w:hAnsi="Times New Roman" w:cs="Times New Roman"/>
          <w:sz w:val="28"/>
          <w:szCs w:val="28"/>
        </w:rPr>
        <w:t>собственных мыслей, их письменном изложении; совершенствовании и оптимизации</w:t>
      </w:r>
      <w:r>
        <w:rPr>
          <w:rFonts w:ascii="Times New Roman" w:hAnsi="Times New Roman" w:cs="Times New Roman"/>
          <w:sz w:val="28"/>
          <w:szCs w:val="28"/>
        </w:rPr>
        <w:t xml:space="preserve"> </w:t>
      </w:r>
      <w:r w:rsidRPr="009450AC">
        <w:rPr>
          <w:rFonts w:ascii="Times New Roman" w:hAnsi="Times New Roman" w:cs="Times New Roman"/>
          <w:sz w:val="28"/>
          <w:szCs w:val="28"/>
        </w:rPr>
        <w:t>собственных положений.</w:t>
      </w:r>
      <w:proofErr w:type="gramEnd"/>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Творческий процесс теоретического исследования имеет несколько стадий: знакомство с</w:t>
      </w:r>
      <w:r>
        <w:rPr>
          <w:rFonts w:ascii="Times New Roman" w:hAnsi="Times New Roman" w:cs="Times New Roman"/>
          <w:sz w:val="28"/>
          <w:szCs w:val="28"/>
        </w:rPr>
        <w:t xml:space="preserve"> </w:t>
      </w:r>
      <w:r w:rsidRPr="009450AC">
        <w:rPr>
          <w:rFonts w:ascii="Times New Roman" w:hAnsi="Times New Roman" w:cs="Times New Roman"/>
          <w:sz w:val="28"/>
          <w:szCs w:val="28"/>
        </w:rPr>
        <w:t>известными решениями; отказ от известных путей решения аналогичных задач; перебор</w:t>
      </w:r>
      <w:r>
        <w:rPr>
          <w:rFonts w:ascii="Times New Roman" w:hAnsi="Times New Roman" w:cs="Times New Roman"/>
          <w:sz w:val="28"/>
          <w:szCs w:val="28"/>
        </w:rPr>
        <w:t xml:space="preserve"> </w:t>
      </w:r>
      <w:r w:rsidRPr="009450AC">
        <w:rPr>
          <w:rFonts w:ascii="Times New Roman" w:hAnsi="Times New Roman" w:cs="Times New Roman"/>
          <w:sz w:val="28"/>
          <w:szCs w:val="28"/>
        </w:rPr>
        <w:t>различных вариантов решения; решение.</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Творческое решение часто не укладывается </w:t>
      </w:r>
      <w:proofErr w:type="gramStart"/>
      <w:r w:rsidRPr="009450AC">
        <w:rPr>
          <w:rFonts w:ascii="Times New Roman" w:hAnsi="Times New Roman" w:cs="Times New Roman"/>
          <w:sz w:val="28"/>
          <w:szCs w:val="28"/>
        </w:rPr>
        <w:t>в</w:t>
      </w:r>
      <w:proofErr w:type="gramEnd"/>
      <w:r w:rsidRPr="009450AC">
        <w:rPr>
          <w:rFonts w:ascii="Times New Roman" w:hAnsi="Times New Roman" w:cs="Times New Roman"/>
          <w:sz w:val="28"/>
          <w:szCs w:val="28"/>
        </w:rPr>
        <w:t xml:space="preserve"> заранее намеченное планом. Иногда оригинальные решения появляются "внезапно", после казалось </w:t>
      </w:r>
      <w:proofErr w:type="gramStart"/>
      <w:r w:rsidRPr="009450AC">
        <w:rPr>
          <w:rFonts w:ascii="Times New Roman" w:hAnsi="Times New Roman" w:cs="Times New Roman"/>
          <w:sz w:val="28"/>
          <w:szCs w:val="28"/>
        </w:rPr>
        <w:t>бы</w:t>
      </w:r>
      <w:proofErr w:type="gramEnd"/>
      <w:r w:rsidRPr="009450AC">
        <w:rPr>
          <w:rFonts w:ascii="Times New Roman" w:hAnsi="Times New Roman" w:cs="Times New Roman"/>
          <w:sz w:val="28"/>
          <w:szCs w:val="28"/>
        </w:rPr>
        <w:t xml:space="preserve"> длительных и бесплодных</w:t>
      </w:r>
      <w:r>
        <w:rPr>
          <w:rFonts w:ascii="Times New Roman" w:hAnsi="Times New Roman" w:cs="Times New Roman"/>
          <w:sz w:val="28"/>
          <w:szCs w:val="28"/>
        </w:rPr>
        <w:t xml:space="preserve"> </w:t>
      </w:r>
      <w:r w:rsidRPr="009450AC">
        <w:rPr>
          <w:rFonts w:ascii="Times New Roman" w:hAnsi="Times New Roman" w:cs="Times New Roman"/>
          <w:sz w:val="28"/>
          <w:szCs w:val="28"/>
        </w:rPr>
        <w:t>попыток.</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Чем больше известных (типичных, шаблонных) решений, тем труднее добиться</w:t>
      </w:r>
      <w:r>
        <w:rPr>
          <w:rFonts w:ascii="Times New Roman" w:hAnsi="Times New Roman" w:cs="Times New Roman"/>
          <w:sz w:val="28"/>
          <w:szCs w:val="28"/>
        </w:rPr>
        <w:t xml:space="preserve"> </w:t>
      </w:r>
      <w:r w:rsidRPr="009450AC">
        <w:rPr>
          <w:rFonts w:ascii="Times New Roman" w:hAnsi="Times New Roman" w:cs="Times New Roman"/>
          <w:sz w:val="28"/>
          <w:szCs w:val="28"/>
        </w:rPr>
        <w:t>оригинального решения. Часто удачные решения возникают у специалистов смежных областей,</w:t>
      </w:r>
      <w:r>
        <w:rPr>
          <w:rFonts w:ascii="Times New Roman" w:hAnsi="Times New Roman" w:cs="Times New Roman"/>
          <w:sz w:val="28"/>
          <w:szCs w:val="28"/>
        </w:rPr>
        <w:t xml:space="preserve"> </w:t>
      </w:r>
      <w:r w:rsidRPr="009450AC">
        <w:rPr>
          <w:rFonts w:ascii="Times New Roman" w:hAnsi="Times New Roman" w:cs="Times New Roman"/>
          <w:sz w:val="28"/>
          <w:szCs w:val="28"/>
        </w:rPr>
        <w:t>на которых не давит груз известных решений. Творческий процесс представляет по существу</w:t>
      </w:r>
      <w:r>
        <w:rPr>
          <w:rFonts w:ascii="Times New Roman" w:hAnsi="Times New Roman" w:cs="Times New Roman"/>
          <w:sz w:val="28"/>
          <w:szCs w:val="28"/>
        </w:rPr>
        <w:t xml:space="preserve"> </w:t>
      </w:r>
      <w:r w:rsidRPr="009450AC">
        <w:rPr>
          <w:rFonts w:ascii="Times New Roman" w:hAnsi="Times New Roman" w:cs="Times New Roman"/>
          <w:sz w:val="28"/>
          <w:szCs w:val="28"/>
        </w:rPr>
        <w:t>разрыв привычных представлений и взгляд на явления с другой точки зрения.</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Собственные творческие мысли, оригинальные решения возникают тем чаще, чем больше</w:t>
      </w:r>
      <w:r>
        <w:rPr>
          <w:rFonts w:ascii="Times New Roman" w:hAnsi="Times New Roman" w:cs="Times New Roman"/>
          <w:sz w:val="28"/>
          <w:szCs w:val="28"/>
        </w:rPr>
        <w:t xml:space="preserve"> </w:t>
      </w:r>
      <w:r w:rsidRPr="009450AC">
        <w:rPr>
          <w:rFonts w:ascii="Times New Roman" w:hAnsi="Times New Roman" w:cs="Times New Roman"/>
          <w:sz w:val="28"/>
          <w:szCs w:val="28"/>
        </w:rPr>
        <w:t>сил, труда, времени затрачивается на постоянное обдумывание объекта исследования, чем глубже</w:t>
      </w:r>
      <w:r>
        <w:rPr>
          <w:rFonts w:ascii="Times New Roman" w:hAnsi="Times New Roman" w:cs="Times New Roman"/>
          <w:sz w:val="28"/>
          <w:szCs w:val="28"/>
        </w:rPr>
        <w:t xml:space="preserve"> </w:t>
      </w:r>
      <w:r w:rsidRPr="009450AC">
        <w:rPr>
          <w:rFonts w:ascii="Times New Roman" w:hAnsi="Times New Roman" w:cs="Times New Roman"/>
          <w:sz w:val="28"/>
          <w:szCs w:val="28"/>
        </w:rPr>
        <w:t>научный работник увлечен исследовательской работой.</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Успешное выполнение теоретических исследований зависит не только от кругозора,</w:t>
      </w:r>
      <w:r>
        <w:rPr>
          <w:rFonts w:ascii="Times New Roman" w:hAnsi="Times New Roman" w:cs="Times New Roman"/>
          <w:sz w:val="28"/>
          <w:szCs w:val="28"/>
        </w:rPr>
        <w:t xml:space="preserve"> </w:t>
      </w:r>
      <w:r w:rsidRPr="009450AC">
        <w:rPr>
          <w:rFonts w:ascii="Times New Roman" w:hAnsi="Times New Roman" w:cs="Times New Roman"/>
          <w:sz w:val="28"/>
          <w:szCs w:val="28"/>
        </w:rPr>
        <w:t>настойчивости и целеустремленности научного работника, но и от того, в какой мере он владеет</w:t>
      </w:r>
      <w:r>
        <w:rPr>
          <w:rFonts w:ascii="Times New Roman" w:hAnsi="Times New Roman" w:cs="Times New Roman"/>
          <w:sz w:val="28"/>
          <w:szCs w:val="28"/>
        </w:rPr>
        <w:t xml:space="preserve"> </w:t>
      </w:r>
      <w:r w:rsidRPr="009450AC">
        <w:rPr>
          <w:rFonts w:ascii="Times New Roman" w:hAnsi="Times New Roman" w:cs="Times New Roman"/>
          <w:sz w:val="28"/>
          <w:szCs w:val="28"/>
        </w:rPr>
        <w:t>методами дедукции и индукции.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Особую роль в теоретических исследованиях играют способы анализа и синтеза.</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Анализ — это способ научного исследования, при котором явление расчленяется на</w:t>
      </w:r>
      <w:r>
        <w:rPr>
          <w:rFonts w:ascii="Times New Roman" w:hAnsi="Times New Roman" w:cs="Times New Roman"/>
          <w:sz w:val="28"/>
          <w:szCs w:val="28"/>
        </w:rPr>
        <w:t xml:space="preserve"> </w:t>
      </w:r>
      <w:r w:rsidRPr="009450AC">
        <w:rPr>
          <w:rFonts w:ascii="Times New Roman" w:hAnsi="Times New Roman" w:cs="Times New Roman"/>
          <w:sz w:val="28"/>
          <w:szCs w:val="28"/>
        </w:rPr>
        <w:t>составные части.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Синтез — противоположный анализу способ, заключающийся в исследовании явления в</w:t>
      </w:r>
      <w:r>
        <w:rPr>
          <w:rFonts w:ascii="Times New Roman" w:hAnsi="Times New Roman" w:cs="Times New Roman"/>
          <w:sz w:val="28"/>
          <w:szCs w:val="28"/>
        </w:rPr>
        <w:t xml:space="preserve"> </w:t>
      </w:r>
      <w:r w:rsidRPr="009450AC">
        <w:rPr>
          <w:rFonts w:ascii="Times New Roman" w:hAnsi="Times New Roman" w:cs="Times New Roman"/>
          <w:sz w:val="28"/>
          <w:szCs w:val="28"/>
        </w:rPr>
        <w:t>целом, на основе объединения связанных друг с другом элементов в единое целое. Синтез</w:t>
      </w:r>
      <w:r>
        <w:rPr>
          <w:rFonts w:ascii="Times New Roman" w:hAnsi="Times New Roman" w:cs="Times New Roman"/>
          <w:sz w:val="28"/>
          <w:szCs w:val="28"/>
        </w:rPr>
        <w:t xml:space="preserve"> </w:t>
      </w:r>
      <w:r w:rsidRPr="009450AC">
        <w:rPr>
          <w:rFonts w:ascii="Times New Roman" w:hAnsi="Times New Roman" w:cs="Times New Roman"/>
          <w:sz w:val="28"/>
          <w:szCs w:val="28"/>
        </w:rPr>
        <w:t>позволяет обобщать понятия, законы, теории.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Методы анализа и синтеза взаимоувязаны, их одинаково используют в научных</w:t>
      </w:r>
      <w:r>
        <w:rPr>
          <w:rFonts w:ascii="Times New Roman" w:hAnsi="Times New Roman" w:cs="Times New Roman"/>
          <w:sz w:val="28"/>
          <w:szCs w:val="28"/>
        </w:rPr>
        <w:t xml:space="preserve"> </w:t>
      </w:r>
      <w:r w:rsidRPr="009450AC">
        <w:rPr>
          <w:rFonts w:ascii="Times New Roman" w:hAnsi="Times New Roman" w:cs="Times New Roman"/>
          <w:sz w:val="28"/>
          <w:szCs w:val="28"/>
        </w:rPr>
        <w:t>исследованиях.</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При анализе явлений и процессов возникает потребность рассмотреть большое</w:t>
      </w:r>
      <w:r>
        <w:rPr>
          <w:rFonts w:ascii="Times New Roman" w:hAnsi="Times New Roman" w:cs="Times New Roman"/>
          <w:sz w:val="28"/>
          <w:szCs w:val="28"/>
        </w:rPr>
        <w:t xml:space="preserve"> </w:t>
      </w:r>
      <w:r w:rsidRPr="009450AC">
        <w:rPr>
          <w:rFonts w:ascii="Times New Roman" w:hAnsi="Times New Roman" w:cs="Times New Roman"/>
          <w:sz w:val="28"/>
          <w:szCs w:val="28"/>
        </w:rPr>
        <w:t>количество фактов (признаков). Здесь важно уметь выделить главное. В этом случае может</w:t>
      </w:r>
      <w:r>
        <w:rPr>
          <w:rFonts w:ascii="Times New Roman" w:hAnsi="Times New Roman" w:cs="Times New Roman"/>
          <w:sz w:val="28"/>
          <w:szCs w:val="28"/>
        </w:rPr>
        <w:t xml:space="preserve"> </w:t>
      </w:r>
      <w:r w:rsidRPr="009450AC">
        <w:rPr>
          <w:rFonts w:ascii="Times New Roman" w:hAnsi="Times New Roman" w:cs="Times New Roman"/>
          <w:sz w:val="28"/>
          <w:szCs w:val="28"/>
        </w:rPr>
        <w:t>быть применен способ ранжирования, с помощью которого исключают все второстепенное, не</w:t>
      </w:r>
      <w:r>
        <w:rPr>
          <w:rFonts w:ascii="Times New Roman" w:hAnsi="Times New Roman" w:cs="Times New Roman"/>
          <w:sz w:val="28"/>
          <w:szCs w:val="28"/>
        </w:rPr>
        <w:t xml:space="preserve"> </w:t>
      </w:r>
      <w:r w:rsidRPr="009450AC">
        <w:rPr>
          <w:rFonts w:ascii="Times New Roman" w:hAnsi="Times New Roman" w:cs="Times New Roman"/>
          <w:sz w:val="28"/>
          <w:szCs w:val="28"/>
        </w:rPr>
        <w:t>влияющее существенно на рассматриваемое явление.</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научных исследованиях широко применя</w:t>
      </w:r>
      <w:r>
        <w:rPr>
          <w:rFonts w:ascii="Times New Roman" w:hAnsi="Times New Roman" w:cs="Times New Roman"/>
          <w:sz w:val="28"/>
          <w:szCs w:val="28"/>
        </w:rPr>
        <w:t>ется способ абстрагирования, т.</w:t>
      </w:r>
      <w:r w:rsidRPr="009450AC">
        <w:rPr>
          <w:rFonts w:ascii="Times New Roman" w:hAnsi="Times New Roman" w:cs="Times New Roman"/>
          <w:sz w:val="28"/>
          <w:szCs w:val="28"/>
        </w:rPr>
        <w:t>е. отвлечение</w:t>
      </w:r>
      <w:r>
        <w:rPr>
          <w:rFonts w:ascii="Times New Roman" w:hAnsi="Times New Roman" w:cs="Times New Roman"/>
          <w:sz w:val="28"/>
          <w:szCs w:val="28"/>
        </w:rPr>
        <w:t xml:space="preserve"> </w:t>
      </w:r>
      <w:r w:rsidRPr="009450AC">
        <w:rPr>
          <w:rFonts w:ascii="Times New Roman" w:hAnsi="Times New Roman" w:cs="Times New Roman"/>
          <w:sz w:val="28"/>
          <w:szCs w:val="28"/>
        </w:rPr>
        <w:t>от второстепенных фактов с целью сосредоточиться на важнейших особенностях изучаемого</w:t>
      </w:r>
      <w:r>
        <w:rPr>
          <w:rFonts w:ascii="Times New Roman" w:hAnsi="Times New Roman" w:cs="Times New Roman"/>
          <w:sz w:val="28"/>
          <w:szCs w:val="28"/>
        </w:rPr>
        <w:t xml:space="preserve"> </w:t>
      </w:r>
      <w:r w:rsidRPr="009450AC">
        <w:rPr>
          <w:rFonts w:ascii="Times New Roman" w:hAnsi="Times New Roman" w:cs="Times New Roman"/>
          <w:sz w:val="28"/>
          <w:szCs w:val="28"/>
        </w:rPr>
        <w:t>явления. Например, при исследовании работы какого-либо механизма анализируют расчетную</w:t>
      </w:r>
      <w:r>
        <w:rPr>
          <w:rFonts w:ascii="Times New Roman" w:hAnsi="Times New Roman" w:cs="Times New Roman"/>
          <w:sz w:val="28"/>
          <w:szCs w:val="28"/>
        </w:rPr>
        <w:t xml:space="preserve"> </w:t>
      </w:r>
      <w:r w:rsidRPr="009450AC">
        <w:rPr>
          <w:rFonts w:ascii="Times New Roman" w:hAnsi="Times New Roman" w:cs="Times New Roman"/>
          <w:sz w:val="28"/>
          <w:szCs w:val="28"/>
        </w:rPr>
        <w:t>схему, которая отображает основные, существенные свойства механизма.</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ряде случаев используют способ формализации. Сущность его состоит в том, что основные</w:t>
      </w:r>
      <w:r>
        <w:rPr>
          <w:rFonts w:ascii="Times New Roman" w:hAnsi="Times New Roman" w:cs="Times New Roman"/>
          <w:sz w:val="28"/>
          <w:szCs w:val="28"/>
        </w:rPr>
        <w:t xml:space="preserve"> </w:t>
      </w:r>
      <w:r w:rsidRPr="009450AC">
        <w:rPr>
          <w:rFonts w:ascii="Times New Roman" w:hAnsi="Times New Roman" w:cs="Times New Roman"/>
          <w:sz w:val="28"/>
          <w:szCs w:val="28"/>
        </w:rPr>
        <w:t>положения процессов и явлений представляют в виде формул и специальной символики.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Применение символов и других знакомых систем позволяет установить закономерности между</w:t>
      </w:r>
      <w:r>
        <w:rPr>
          <w:rFonts w:ascii="Times New Roman" w:hAnsi="Times New Roman" w:cs="Times New Roman"/>
          <w:sz w:val="28"/>
          <w:szCs w:val="28"/>
        </w:rPr>
        <w:t xml:space="preserve"> </w:t>
      </w:r>
      <w:r w:rsidRPr="009450AC">
        <w:rPr>
          <w:rFonts w:ascii="Times New Roman" w:hAnsi="Times New Roman" w:cs="Times New Roman"/>
          <w:sz w:val="28"/>
          <w:szCs w:val="28"/>
        </w:rPr>
        <w:t>изучаемыми фактами.</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теоретических исследованиях возможны два метода: логический и исторический.</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Логический метод включает в себя гипотетический и аксиоматический.</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Гипотетический метод основан на разработке гипотезы, научного предположения,</w:t>
      </w:r>
      <w:r>
        <w:rPr>
          <w:rFonts w:ascii="Times New Roman" w:hAnsi="Times New Roman" w:cs="Times New Roman"/>
          <w:sz w:val="28"/>
          <w:szCs w:val="28"/>
        </w:rPr>
        <w:t xml:space="preserve"> </w:t>
      </w:r>
      <w:r w:rsidRPr="009450AC">
        <w:rPr>
          <w:rFonts w:ascii="Times New Roman" w:hAnsi="Times New Roman" w:cs="Times New Roman"/>
          <w:sz w:val="28"/>
          <w:szCs w:val="28"/>
        </w:rPr>
        <w:t>содержащего элементы новизны и оригинальности. Гипотеза должна полнее и лучше объяснить</w:t>
      </w:r>
      <w:r>
        <w:rPr>
          <w:rFonts w:ascii="Times New Roman" w:hAnsi="Times New Roman" w:cs="Times New Roman"/>
          <w:sz w:val="28"/>
          <w:szCs w:val="28"/>
        </w:rPr>
        <w:t xml:space="preserve"> </w:t>
      </w:r>
      <w:r w:rsidRPr="009450AC">
        <w:rPr>
          <w:rFonts w:ascii="Times New Roman" w:hAnsi="Times New Roman" w:cs="Times New Roman"/>
          <w:sz w:val="28"/>
          <w:szCs w:val="28"/>
        </w:rPr>
        <w:t>явления и процессы, подтверждаться экспериментально и соответствовать общим законам</w:t>
      </w:r>
      <w:r>
        <w:rPr>
          <w:rFonts w:ascii="Times New Roman" w:hAnsi="Times New Roman" w:cs="Times New Roman"/>
          <w:sz w:val="28"/>
          <w:szCs w:val="28"/>
        </w:rPr>
        <w:t xml:space="preserve"> </w:t>
      </w:r>
      <w:r w:rsidRPr="009450AC">
        <w:rPr>
          <w:rFonts w:ascii="Times New Roman" w:hAnsi="Times New Roman" w:cs="Times New Roman"/>
          <w:sz w:val="28"/>
          <w:szCs w:val="28"/>
        </w:rPr>
        <w:t>диалектики и естествознания. Этот метод исследования является основным и наиболее распространенным в прикладных науках.</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Гипотеза составляет суть, методологическую основу, теоретическое предвидение, стержень</w:t>
      </w:r>
      <w:r>
        <w:rPr>
          <w:rFonts w:ascii="Times New Roman" w:hAnsi="Times New Roman" w:cs="Times New Roman"/>
          <w:sz w:val="28"/>
          <w:szCs w:val="28"/>
        </w:rPr>
        <w:t xml:space="preserve"> </w:t>
      </w:r>
      <w:r w:rsidRPr="009450AC">
        <w:rPr>
          <w:rFonts w:ascii="Times New Roman" w:hAnsi="Times New Roman" w:cs="Times New Roman"/>
          <w:sz w:val="28"/>
          <w:szCs w:val="28"/>
        </w:rPr>
        <w:t>теоретических исследований. Являясь руководящей идеей всего исследования, она определяет</w:t>
      </w:r>
      <w:r>
        <w:rPr>
          <w:rFonts w:ascii="Times New Roman" w:hAnsi="Times New Roman" w:cs="Times New Roman"/>
          <w:sz w:val="28"/>
          <w:szCs w:val="28"/>
        </w:rPr>
        <w:t xml:space="preserve"> </w:t>
      </w:r>
      <w:r w:rsidRPr="009450AC">
        <w:rPr>
          <w:rFonts w:ascii="Times New Roman" w:hAnsi="Times New Roman" w:cs="Times New Roman"/>
          <w:sz w:val="28"/>
          <w:szCs w:val="28"/>
        </w:rPr>
        <w:t>направление и объем теоретических разработок.</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Сформулировать наиболее четко и полно рабочую гипотезу, как правило, трудно. От того, как</w:t>
      </w:r>
      <w:r>
        <w:rPr>
          <w:rFonts w:ascii="Times New Roman" w:hAnsi="Times New Roman" w:cs="Times New Roman"/>
          <w:sz w:val="28"/>
          <w:szCs w:val="28"/>
        </w:rPr>
        <w:t xml:space="preserve"> </w:t>
      </w:r>
      <w:r w:rsidRPr="009450AC">
        <w:rPr>
          <w:rFonts w:ascii="Times New Roman" w:hAnsi="Times New Roman" w:cs="Times New Roman"/>
          <w:sz w:val="28"/>
          <w:szCs w:val="28"/>
        </w:rPr>
        <w:t>сформулирована гипотеза, зависит степень ее приближения к окончательному теоретическому</w:t>
      </w:r>
      <w:r>
        <w:rPr>
          <w:rFonts w:ascii="Times New Roman" w:hAnsi="Times New Roman" w:cs="Times New Roman"/>
          <w:sz w:val="28"/>
          <w:szCs w:val="28"/>
        </w:rPr>
        <w:t xml:space="preserve"> </w:t>
      </w:r>
      <w:r w:rsidRPr="009450AC">
        <w:rPr>
          <w:rFonts w:ascii="Times New Roman" w:hAnsi="Times New Roman" w:cs="Times New Roman"/>
          <w:sz w:val="28"/>
          <w:szCs w:val="28"/>
        </w:rPr>
        <w:t>решению темы, т. е. трудоемкость и продолжительность теоретических разработок. Успех</w:t>
      </w:r>
      <w:r>
        <w:rPr>
          <w:rFonts w:ascii="Times New Roman" w:hAnsi="Times New Roman" w:cs="Times New Roman"/>
          <w:sz w:val="28"/>
          <w:szCs w:val="28"/>
        </w:rPr>
        <w:t xml:space="preserve"> </w:t>
      </w:r>
      <w:r w:rsidRPr="009450AC">
        <w:rPr>
          <w:rFonts w:ascii="Times New Roman" w:hAnsi="Times New Roman" w:cs="Times New Roman"/>
          <w:sz w:val="28"/>
          <w:szCs w:val="28"/>
        </w:rPr>
        <w:t xml:space="preserve">зависит от полноты собранной информации, глубины ее </w:t>
      </w:r>
      <w:r>
        <w:rPr>
          <w:rFonts w:ascii="Times New Roman" w:hAnsi="Times New Roman" w:cs="Times New Roman"/>
          <w:sz w:val="28"/>
          <w:szCs w:val="28"/>
        </w:rPr>
        <w:t xml:space="preserve">творческого анализа, стройности </w:t>
      </w:r>
      <w:r w:rsidRPr="009450AC">
        <w:rPr>
          <w:rFonts w:ascii="Times New Roman" w:hAnsi="Times New Roman" w:cs="Times New Roman"/>
          <w:sz w:val="28"/>
          <w:szCs w:val="28"/>
        </w:rPr>
        <w:t>целенаправленности</w:t>
      </w:r>
      <w:r>
        <w:rPr>
          <w:rFonts w:ascii="Times New Roman" w:hAnsi="Times New Roman" w:cs="Times New Roman"/>
          <w:sz w:val="28"/>
          <w:szCs w:val="28"/>
        </w:rPr>
        <w:t xml:space="preserve"> </w:t>
      </w:r>
      <w:r w:rsidRPr="009450AC">
        <w:rPr>
          <w:rFonts w:ascii="Times New Roman" w:hAnsi="Times New Roman" w:cs="Times New Roman"/>
          <w:sz w:val="28"/>
          <w:szCs w:val="28"/>
        </w:rPr>
        <w:t>методических</w:t>
      </w:r>
      <w:r>
        <w:rPr>
          <w:rFonts w:ascii="Times New Roman" w:hAnsi="Times New Roman" w:cs="Times New Roman"/>
          <w:sz w:val="28"/>
          <w:szCs w:val="28"/>
        </w:rPr>
        <w:t xml:space="preserve"> </w:t>
      </w:r>
      <w:r w:rsidRPr="009450AC">
        <w:rPr>
          <w:rFonts w:ascii="Times New Roman" w:hAnsi="Times New Roman" w:cs="Times New Roman"/>
          <w:sz w:val="28"/>
          <w:szCs w:val="28"/>
        </w:rPr>
        <w:t>выводов</w:t>
      </w:r>
      <w:r>
        <w:rPr>
          <w:rFonts w:ascii="Times New Roman" w:hAnsi="Times New Roman" w:cs="Times New Roman"/>
          <w:sz w:val="28"/>
          <w:szCs w:val="28"/>
        </w:rPr>
        <w:t xml:space="preserve"> </w:t>
      </w:r>
      <w:r w:rsidRPr="009450AC">
        <w:rPr>
          <w:rFonts w:ascii="Times New Roman" w:hAnsi="Times New Roman" w:cs="Times New Roman"/>
          <w:sz w:val="28"/>
          <w:szCs w:val="28"/>
        </w:rPr>
        <w:t>по</w:t>
      </w:r>
      <w:r>
        <w:rPr>
          <w:rFonts w:ascii="Times New Roman" w:hAnsi="Times New Roman" w:cs="Times New Roman"/>
          <w:sz w:val="28"/>
          <w:szCs w:val="28"/>
        </w:rPr>
        <w:t xml:space="preserve"> </w:t>
      </w:r>
      <w:r w:rsidRPr="009450AC">
        <w:rPr>
          <w:rFonts w:ascii="Times New Roman" w:hAnsi="Times New Roman" w:cs="Times New Roman"/>
          <w:sz w:val="28"/>
          <w:szCs w:val="28"/>
        </w:rPr>
        <w:t>результатам</w:t>
      </w:r>
      <w:r>
        <w:rPr>
          <w:rFonts w:ascii="Times New Roman" w:hAnsi="Times New Roman" w:cs="Times New Roman"/>
          <w:sz w:val="28"/>
          <w:szCs w:val="28"/>
        </w:rPr>
        <w:t xml:space="preserve"> </w:t>
      </w:r>
      <w:r w:rsidRPr="009450AC">
        <w:rPr>
          <w:rFonts w:ascii="Times New Roman" w:hAnsi="Times New Roman" w:cs="Times New Roman"/>
          <w:sz w:val="28"/>
          <w:szCs w:val="28"/>
        </w:rPr>
        <w:t>анализа,</w:t>
      </w:r>
      <w:r>
        <w:rPr>
          <w:rFonts w:ascii="Times New Roman" w:hAnsi="Times New Roman" w:cs="Times New Roman"/>
          <w:sz w:val="28"/>
          <w:szCs w:val="28"/>
        </w:rPr>
        <w:t xml:space="preserve"> </w:t>
      </w:r>
      <w:r w:rsidRPr="009450AC">
        <w:rPr>
          <w:rFonts w:ascii="Times New Roman" w:hAnsi="Times New Roman" w:cs="Times New Roman"/>
          <w:sz w:val="28"/>
          <w:szCs w:val="28"/>
        </w:rPr>
        <w:t>четко</w:t>
      </w:r>
      <w:r>
        <w:rPr>
          <w:rFonts w:ascii="Times New Roman" w:hAnsi="Times New Roman" w:cs="Times New Roman"/>
          <w:sz w:val="28"/>
          <w:szCs w:val="28"/>
        </w:rPr>
        <w:t xml:space="preserve"> </w:t>
      </w:r>
      <w:r w:rsidRPr="009450AC">
        <w:rPr>
          <w:rFonts w:ascii="Times New Roman" w:hAnsi="Times New Roman" w:cs="Times New Roman"/>
          <w:sz w:val="28"/>
          <w:szCs w:val="28"/>
        </w:rPr>
        <w:t>сформулированных целей и задач исследования, опыта и эрудиции научного работника.</w:t>
      </w:r>
    </w:p>
    <w:p w:rsidR="007E4F36" w:rsidRPr="009450AC" w:rsidRDefault="007E4F36" w:rsidP="007E4F36">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На стадии формулирования гипотезы теоретическую часть необходимо расчленить на</w:t>
      </w:r>
      <w:r>
        <w:rPr>
          <w:rFonts w:ascii="Times New Roman" w:hAnsi="Times New Roman" w:cs="Times New Roman"/>
          <w:sz w:val="28"/>
          <w:szCs w:val="28"/>
        </w:rPr>
        <w:t xml:space="preserve"> </w:t>
      </w:r>
      <w:r w:rsidRPr="009450AC">
        <w:rPr>
          <w:rFonts w:ascii="Times New Roman" w:hAnsi="Times New Roman" w:cs="Times New Roman"/>
          <w:sz w:val="28"/>
          <w:szCs w:val="28"/>
        </w:rPr>
        <w:t>отдельные вопросы, что позволит упростить их проработку. Основой для проработки каждого</w:t>
      </w:r>
      <w:r>
        <w:rPr>
          <w:rFonts w:ascii="Times New Roman" w:hAnsi="Times New Roman" w:cs="Times New Roman"/>
          <w:sz w:val="28"/>
          <w:szCs w:val="28"/>
        </w:rPr>
        <w:t xml:space="preserve"> </w:t>
      </w:r>
      <w:r w:rsidRPr="009450AC">
        <w:rPr>
          <w:rFonts w:ascii="Times New Roman" w:hAnsi="Times New Roman" w:cs="Times New Roman"/>
          <w:sz w:val="28"/>
          <w:szCs w:val="28"/>
        </w:rPr>
        <w:t>вопроса являются теоретические исследования, выполненные различными авторами и</w:t>
      </w:r>
      <w:r>
        <w:rPr>
          <w:rFonts w:ascii="Times New Roman" w:hAnsi="Times New Roman" w:cs="Times New Roman"/>
          <w:sz w:val="28"/>
          <w:szCs w:val="28"/>
        </w:rPr>
        <w:t xml:space="preserve"> </w:t>
      </w:r>
      <w:r w:rsidRPr="009450AC">
        <w:rPr>
          <w:rFonts w:ascii="Times New Roman" w:hAnsi="Times New Roman" w:cs="Times New Roman"/>
          <w:sz w:val="28"/>
          <w:szCs w:val="28"/>
        </w:rPr>
        <w:t xml:space="preserve">организациями. Научный работник на основе их глубокой </w:t>
      </w:r>
      <w:r>
        <w:rPr>
          <w:rFonts w:ascii="Times New Roman" w:hAnsi="Times New Roman" w:cs="Times New Roman"/>
          <w:sz w:val="28"/>
          <w:szCs w:val="28"/>
        </w:rPr>
        <w:t xml:space="preserve">проработки, критического анализа </w:t>
      </w:r>
      <w:r w:rsidRPr="009450AC">
        <w:rPr>
          <w:rFonts w:ascii="Times New Roman" w:hAnsi="Times New Roman" w:cs="Times New Roman"/>
          <w:sz w:val="28"/>
          <w:szCs w:val="28"/>
        </w:rPr>
        <w:t>и формулирования (в случае необходимости) своих предложений развивает существующие</w:t>
      </w:r>
      <w:r>
        <w:rPr>
          <w:rFonts w:ascii="Times New Roman" w:hAnsi="Times New Roman" w:cs="Times New Roman"/>
          <w:sz w:val="28"/>
          <w:szCs w:val="28"/>
        </w:rPr>
        <w:t xml:space="preserve"> </w:t>
      </w:r>
      <w:r w:rsidRPr="009450AC">
        <w:rPr>
          <w:rFonts w:ascii="Times New Roman" w:hAnsi="Times New Roman" w:cs="Times New Roman"/>
          <w:sz w:val="28"/>
          <w:szCs w:val="28"/>
        </w:rPr>
        <w:t>теоретические представления или предлагает новое, более рациональное теоретическое</w:t>
      </w:r>
      <w:r>
        <w:rPr>
          <w:rFonts w:ascii="Times New Roman" w:hAnsi="Times New Roman" w:cs="Times New Roman"/>
          <w:sz w:val="28"/>
          <w:szCs w:val="28"/>
        </w:rPr>
        <w:t xml:space="preserve"> </w:t>
      </w:r>
      <w:r w:rsidRPr="009450AC">
        <w:rPr>
          <w:rFonts w:ascii="Times New Roman" w:hAnsi="Times New Roman" w:cs="Times New Roman"/>
          <w:sz w:val="28"/>
          <w:szCs w:val="28"/>
        </w:rPr>
        <w:t>решение темы.</w:t>
      </w:r>
    </w:p>
    <w:p w:rsidR="007E4F36" w:rsidRDefault="007E4F36" w:rsidP="004E0A29">
      <w:pPr>
        <w:spacing w:after="0" w:line="240" w:lineRule="auto"/>
        <w:ind w:firstLine="426"/>
        <w:jc w:val="both"/>
        <w:rPr>
          <w:rFonts w:ascii="Times New Roman" w:hAnsi="Times New Roman" w:cs="Times New Roman"/>
          <w:sz w:val="28"/>
          <w:szCs w:val="28"/>
        </w:rPr>
      </w:pPr>
    </w:p>
    <w:p w:rsidR="007E4F36" w:rsidRDefault="007E4F36" w:rsidP="004E0A29">
      <w:pPr>
        <w:spacing w:after="0" w:line="240" w:lineRule="auto"/>
        <w:ind w:firstLine="426"/>
        <w:jc w:val="both"/>
        <w:rPr>
          <w:rFonts w:ascii="Times New Roman" w:hAnsi="Times New Roman" w:cs="Times New Roman"/>
          <w:sz w:val="28"/>
          <w:szCs w:val="28"/>
        </w:rPr>
      </w:pP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Наиболее важной составной частью научных исследований являются эксперименты.</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Это один из основных способов получить новые научные знания. Более 2/3 всех трудовых</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ресурсов науки затрачивается на эксперименты. В основе экспериментального исследования</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 xml:space="preserve">лежит эксперимент, представляющий </w:t>
      </w:r>
      <w:proofErr w:type="gramStart"/>
      <w:r w:rsidRPr="009450AC">
        <w:rPr>
          <w:rFonts w:ascii="Times New Roman" w:hAnsi="Times New Roman" w:cs="Times New Roman"/>
          <w:sz w:val="28"/>
          <w:szCs w:val="28"/>
        </w:rPr>
        <w:t>собой</w:t>
      </w:r>
      <w:proofErr w:type="gramEnd"/>
      <w:r w:rsidRPr="009450AC">
        <w:rPr>
          <w:rFonts w:ascii="Times New Roman" w:hAnsi="Times New Roman" w:cs="Times New Roman"/>
          <w:sz w:val="28"/>
          <w:szCs w:val="28"/>
        </w:rPr>
        <w:t xml:space="preserve"> научно п</w:t>
      </w:r>
      <w:r w:rsidR="0088758C" w:rsidRPr="009450AC">
        <w:rPr>
          <w:rFonts w:ascii="Times New Roman" w:hAnsi="Times New Roman" w:cs="Times New Roman"/>
          <w:sz w:val="28"/>
          <w:szCs w:val="28"/>
        </w:rPr>
        <w:t xml:space="preserve">оставленный опыт или наблюдение </w:t>
      </w:r>
      <w:r w:rsidRPr="009450AC">
        <w:rPr>
          <w:rFonts w:ascii="Times New Roman" w:hAnsi="Times New Roman" w:cs="Times New Roman"/>
          <w:sz w:val="28"/>
          <w:szCs w:val="28"/>
        </w:rPr>
        <w:t>явления в точно учитываемых условиях, позволяющих следить за его ходом, управлять им,</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воссоздавать его каждый раз при повторении этих условий. От обычного, обыденного,</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пассивного наблюдения эксперимент отличается активным воздействием исследователя на</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изучаемое явление.</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Основной</w:t>
      </w:r>
      <w:r w:rsidR="00FC2A64">
        <w:rPr>
          <w:rFonts w:ascii="Times New Roman" w:hAnsi="Times New Roman" w:cs="Times New Roman"/>
          <w:sz w:val="28"/>
          <w:szCs w:val="28"/>
        </w:rPr>
        <w:t xml:space="preserve"> </w:t>
      </w:r>
      <w:r w:rsidRPr="009450AC">
        <w:rPr>
          <w:rFonts w:ascii="Times New Roman" w:hAnsi="Times New Roman" w:cs="Times New Roman"/>
          <w:sz w:val="28"/>
          <w:szCs w:val="28"/>
        </w:rPr>
        <w:t>целью</w:t>
      </w:r>
      <w:r w:rsidR="00FC2A64">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эксперимента</w:t>
      </w:r>
      <w:r w:rsidR="00FC2A64">
        <w:rPr>
          <w:rFonts w:ascii="Times New Roman" w:hAnsi="Times New Roman" w:cs="Times New Roman"/>
          <w:sz w:val="28"/>
          <w:szCs w:val="28"/>
        </w:rPr>
        <w:t xml:space="preserve"> </w:t>
      </w:r>
      <w:r w:rsidRPr="009450AC">
        <w:rPr>
          <w:rFonts w:ascii="Times New Roman" w:hAnsi="Times New Roman" w:cs="Times New Roman"/>
          <w:sz w:val="28"/>
          <w:szCs w:val="28"/>
        </w:rPr>
        <w:t>является</w:t>
      </w:r>
      <w:r w:rsidR="00FC2A64">
        <w:rPr>
          <w:rFonts w:ascii="Times New Roman" w:hAnsi="Times New Roman" w:cs="Times New Roman"/>
          <w:sz w:val="28"/>
          <w:szCs w:val="28"/>
        </w:rPr>
        <w:t xml:space="preserve"> </w:t>
      </w:r>
      <w:r w:rsidRPr="009450AC">
        <w:rPr>
          <w:rFonts w:ascii="Times New Roman" w:hAnsi="Times New Roman" w:cs="Times New Roman"/>
          <w:sz w:val="28"/>
          <w:szCs w:val="28"/>
        </w:rPr>
        <w:t>проверка</w:t>
      </w:r>
      <w:r w:rsidR="00FC2A64">
        <w:rPr>
          <w:rFonts w:ascii="Times New Roman" w:hAnsi="Times New Roman" w:cs="Times New Roman"/>
          <w:sz w:val="28"/>
          <w:szCs w:val="28"/>
        </w:rPr>
        <w:t xml:space="preserve"> </w:t>
      </w:r>
      <w:r w:rsidRPr="009450AC">
        <w:rPr>
          <w:rFonts w:ascii="Times New Roman" w:hAnsi="Times New Roman" w:cs="Times New Roman"/>
          <w:sz w:val="28"/>
          <w:szCs w:val="28"/>
        </w:rPr>
        <w:t>теоретических</w:t>
      </w:r>
      <w:r w:rsidR="00FC2A64">
        <w:rPr>
          <w:rFonts w:ascii="Times New Roman" w:hAnsi="Times New Roman" w:cs="Times New Roman"/>
          <w:sz w:val="28"/>
          <w:szCs w:val="28"/>
        </w:rPr>
        <w:t xml:space="preserve"> </w:t>
      </w:r>
      <w:r w:rsidRPr="009450AC">
        <w:rPr>
          <w:rFonts w:ascii="Times New Roman" w:hAnsi="Times New Roman" w:cs="Times New Roman"/>
          <w:sz w:val="28"/>
          <w:szCs w:val="28"/>
        </w:rPr>
        <w:t>положений</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(подтверждение рабочей гипотезы), а также более широкое и глубокое изучение темы</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научного исследования.</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Эксперимент должен быть проведен по возможности в кратчайший срок </w:t>
      </w:r>
      <w:proofErr w:type="gramStart"/>
      <w:r w:rsidRPr="009450AC">
        <w:rPr>
          <w:rFonts w:ascii="Times New Roman" w:hAnsi="Times New Roman" w:cs="Times New Roman"/>
          <w:sz w:val="28"/>
          <w:szCs w:val="28"/>
        </w:rPr>
        <w:t>с</w:t>
      </w:r>
      <w:proofErr w:type="gramEnd"/>
    </w:p>
    <w:p w:rsidR="004B11F4" w:rsidRPr="009450AC" w:rsidRDefault="004B11F4" w:rsidP="004E0A29">
      <w:pPr>
        <w:spacing w:after="0" w:line="240" w:lineRule="auto"/>
        <w:jc w:val="both"/>
        <w:rPr>
          <w:rFonts w:ascii="Times New Roman" w:hAnsi="Times New Roman" w:cs="Times New Roman"/>
          <w:sz w:val="28"/>
          <w:szCs w:val="28"/>
        </w:rPr>
      </w:pPr>
      <w:r w:rsidRPr="009450AC">
        <w:rPr>
          <w:rFonts w:ascii="Times New Roman" w:hAnsi="Times New Roman" w:cs="Times New Roman"/>
          <w:sz w:val="28"/>
          <w:szCs w:val="28"/>
        </w:rPr>
        <w:t>минимальными затратами при самом высоком качестве полученных результатов.</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Различают эксперименты естественные и искусственные.</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Естественные эксперименты характерны при изучении социальных явлений (социальный</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 в обстановке, например, производства, быта и т. п.</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Искусственные эксперименты широко применяются во многих естественно</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научных</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 xml:space="preserve">исследованиях. </w:t>
      </w:r>
      <w:proofErr w:type="gramStart"/>
      <w:r w:rsidRPr="009450AC">
        <w:rPr>
          <w:rFonts w:ascii="Times New Roman" w:hAnsi="Times New Roman" w:cs="Times New Roman"/>
          <w:sz w:val="28"/>
          <w:szCs w:val="28"/>
        </w:rPr>
        <w:t>В этом случае изучают явления, изолированные до требуемой степени, чтобы</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оценить их в количественном и качественном отношениях.</w:t>
      </w:r>
      <w:proofErr w:type="gramEnd"/>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Иногда возникает необходимость провести поисковые экспериментальные исследования.</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Они необходимы в том случае, если затруднительно классифицировать все факторы, влияющие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на изучаемое явление вследствие отсутствия достаточных предварительных данных. На основе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предварительного эксперимента строится программа исследований в полном объеме.</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Экспериментальные исследования бывают лабораторные и производственные.</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Лабораторные опыты проводят с применением типовых приборов, специальных</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моделирующих установок, стендов, оборудования и т. д. Эти исследования позволяют наиболее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полно и доброкачественно, с требуемой повторяемостью изучить влияние одних характеристик</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при варьировании других. Лабораторные опыты в случае достаточно полного научного</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обоснования эксперимента (математическое планирование) позволяют получить хорошую</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научную информацию с минимальными затратами. Однако такие эксперименты не всегда</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полностью моделируют реальный ход изучаемого процесса, поэтому возникает потребность в</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проведении производственного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Производственные экспериментальные исследования имеют целью изучить процесс в</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реальных условиях с учетом воздействия различных случайных факторов производственной</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среды.</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Одной из разновидностей производственных экспериментов является собирание материалов</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в организациях, которые накапливают по стандартным формам те или иные данные. Ценность</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этих материалов заключается в том, что они систематизированы за многие годы по единой</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методике. Такие данные хорошо поддаются обработке методами статистики и теории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вероятностей.</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Методология эксперимента — это общая структура (проект) эксперимента, т. е. постановка 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последовательность выполнения экспериментальных исследований. Методология эксперимента</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включает в себя следующие основные этапы:</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1) разработку плана-программы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2) оценку измерений и выбор сре</w:t>
      </w:r>
      <w:proofErr w:type="gramStart"/>
      <w:r w:rsidRPr="009450AC">
        <w:rPr>
          <w:rFonts w:ascii="Times New Roman" w:hAnsi="Times New Roman" w:cs="Times New Roman"/>
          <w:sz w:val="28"/>
          <w:szCs w:val="28"/>
        </w:rPr>
        <w:t>дств дл</w:t>
      </w:r>
      <w:proofErr w:type="gramEnd"/>
      <w:r w:rsidRPr="009450AC">
        <w:rPr>
          <w:rFonts w:ascii="Times New Roman" w:hAnsi="Times New Roman" w:cs="Times New Roman"/>
          <w:sz w:val="28"/>
          <w:szCs w:val="28"/>
        </w:rPr>
        <w:t>я проведения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3) проведение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4) обработку и анализ экспериментальных данных.</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Приведенное количество этапов справедливо для традиционного эксперимента. </w:t>
      </w:r>
      <w:r w:rsidR="0088758C" w:rsidRPr="009450AC">
        <w:rPr>
          <w:rFonts w:ascii="Times New Roman" w:hAnsi="Times New Roman" w:cs="Times New Roman"/>
          <w:sz w:val="28"/>
          <w:szCs w:val="28"/>
        </w:rPr>
        <w:t>Ш</w:t>
      </w:r>
      <w:r w:rsidRPr="009450AC">
        <w:rPr>
          <w:rFonts w:ascii="Times New Roman" w:hAnsi="Times New Roman" w:cs="Times New Roman"/>
          <w:sz w:val="28"/>
          <w:szCs w:val="28"/>
        </w:rPr>
        <w:t>ироко применяют математическую теорию эксперимента, позволяющую резко</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повысить точность и уменьшить объем экспериментальных исследований.</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этом случае методология эксперимента включает такие этапы: разработку плана-программы эксперимента; оценку измерения и выбор сре</w:t>
      </w:r>
      <w:proofErr w:type="gramStart"/>
      <w:r w:rsidRPr="009450AC">
        <w:rPr>
          <w:rFonts w:ascii="Times New Roman" w:hAnsi="Times New Roman" w:cs="Times New Roman"/>
          <w:sz w:val="28"/>
          <w:szCs w:val="28"/>
        </w:rPr>
        <w:t>дств дл</w:t>
      </w:r>
      <w:proofErr w:type="gramEnd"/>
      <w:r w:rsidRPr="009450AC">
        <w:rPr>
          <w:rFonts w:ascii="Times New Roman" w:hAnsi="Times New Roman" w:cs="Times New Roman"/>
          <w:sz w:val="28"/>
          <w:szCs w:val="28"/>
        </w:rPr>
        <w:t>я проведения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математическое планирование эксперимента с одновременным проведением экспериментального</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исследования, обработкой и анализом полученных данных.</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Теперь остановимся несколько </w:t>
      </w:r>
      <w:proofErr w:type="gramStart"/>
      <w:r w:rsidRPr="009450AC">
        <w:rPr>
          <w:rFonts w:ascii="Times New Roman" w:hAnsi="Times New Roman" w:cs="Times New Roman"/>
          <w:sz w:val="28"/>
          <w:szCs w:val="28"/>
        </w:rPr>
        <w:t>поподробней</w:t>
      </w:r>
      <w:proofErr w:type="gramEnd"/>
      <w:r w:rsidRPr="009450AC">
        <w:rPr>
          <w:rFonts w:ascii="Times New Roman" w:hAnsi="Times New Roman" w:cs="Times New Roman"/>
          <w:sz w:val="28"/>
          <w:szCs w:val="28"/>
        </w:rPr>
        <w:t xml:space="preserve"> на этапах экспериментального исследования.</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Важным разделом методики является выбор методов обработки и анализа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экспериментальных данных. Обработка данных сводится к систематизации всех цифр,</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 xml:space="preserve">классификации, анализу. Результаты экспериментов должны быть сведены в </w:t>
      </w:r>
      <w:proofErr w:type="spellStart"/>
      <w:proofErr w:type="gramStart"/>
      <w:r w:rsidRPr="009450AC">
        <w:rPr>
          <w:rFonts w:ascii="Times New Roman" w:hAnsi="Times New Roman" w:cs="Times New Roman"/>
          <w:sz w:val="28"/>
          <w:szCs w:val="28"/>
        </w:rPr>
        <w:t>удобо</w:t>
      </w:r>
      <w:proofErr w:type="spellEnd"/>
      <w:r w:rsidR="00F8026F">
        <w:rPr>
          <w:rFonts w:ascii="Times New Roman" w:hAnsi="Times New Roman" w:cs="Times New Roman"/>
          <w:sz w:val="28"/>
          <w:szCs w:val="28"/>
        </w:rPr>
        <w:t xml:space="preserve"> </w:t>
      </w:r>
      <w:r w:rsidRPr="009450AC">
        <w:rPr>
          <w:rFonts w:ascii="Times New Roman" w:hAnsi="Times New Roman" w:cs="Times New Roman"/>
          <w:sz w:val="28"/>
          <w:szCs w:val="28"/>
        </w:rPr>
        <w:t>читаемые</w:t>
      </w:r>
      <w:proofErr w:type="gramEnd"/>
      <w:r w:rsidR="00F8026F">
        <w:rPr>
          <w:rFonts w:ascii="Times New Roman" w:hAnsi="Times New Roman" w:cs="Times New Roman"/>
          <w:sz w:val="28"/>
          <w:szCs w:val="28"/>
        </w:rPr>
        <w:t xml:space="preserve"> </w:t>
      </w:r>
      <w:r w:rsidRPr="009450AC">
        <w:rPr>
          <w:rFonts w:ascii="Times New Roman" w:hAnsi="Times New Roman" w:cs="Times New Roman"/>
          <w:sz w:val="28"/>
          <w:szCs w:val="28"/>
        </w:rPr>
        <w:t>формы записи — таблицы, графики, формулы, номограммы, позволяющие быстро и</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доброкачественно сопоставлять полученные результаты.</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Экспериментальные исследования необходимо проводить в соответствии с утвержденным</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планом-программой и особенно методикой эксперимента. Приступая к эксперименту,</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окончательно уточняют методику его проведения, последовательность испытаний.</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При сложном эксперименте часто возникают случаи, когда ожидаемый результат получают</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позже, чем предусматривается планом. Поэтому научный работник должен проявить терпение,</w:t>
      </w:r>
      <w:r w:rsidR="00F8026F">
        <w:rPr>
          <w:rFonts w:ascii="Times New Roman" w:hAnsi="Times New Roman" w:cs="Times New Roman"/>
          <w:sz w:val="28"/>
          <w:szCs w:val="28"/>
        </w:rPr>
        <w:t xml:space="preserve"> </w:t>
      </w:r>
      <w:r w:rsidRPr="009450AC">
        <w:rPr>
          <w:rFonts w:ascii="Times New Roman" w:hAnsi="Times New Roman" w:cs="Times New Roman"/>
          <w:sz w:val="28"/>
          <w:szCs w:val="28"/>
        </w:rPr>
        <w:t>выдержку, настойчивость и довести эксперимент до получения результатов.</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Особое значение имеет добросовестность при пров</w:t>
      </w:r>
      <w:r w:rsidR="002B2BDD">
        <w:rPr>
          <w:rFonts w:ascii="Times New Roman" w:hAnsi="Times New Roman" w:cs="Times New Roman"/>
          <w:sz w:val="28"/>
          <w:szCs w:val="28"/>
        </w:rPr>
        <w:t xml:space="preserve">едении экспериментальных работ; </w:t>
      </w:r>
      <w:r w:rsidRPr="009450AC">
        <w:rPr>
          <w:rFonts w:ascii="Times New Roman" w:hAnsi="Times New Roman" w:cs="Times New Roman"/>
          <w:sz w:val="28"/>
          <w:szCs w:val="28"/>
        </w:rPr>
        <w:t>недопустима небрежность, что приводит к большим искажениям, ошибкам. Нарушения этих</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требований — к повторным экспериментам, что продлевает исследования.</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Обязательным требованием проведения эксперимента является ведение журнала. Форма</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журнала может быть произвольной, но должна наилучшим образом соответствовать</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исследуемому процессу с максимальной фиксацией всех факторов. В журнале отмечают тему</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НИР и тему эксперимента, фамилию исполнителя, время и место проведения эксперимента,</w:t>
      </w:r>
      <w:r w:rsidR="00E51D67" w:rsidRPr="009450AC">
        <w:rPr>
          <w:rFonts w:ascii="Times New Roman" w:hAnsi="Times New Roman" w:cs="Times New Roman"/>
          <w:sz w:val="28"/>
          <w:szCs w:val="28"/>
        </w:rPr>
        <w:t xml:space="preserve"> </w:t>
      </w:r>
      <w:r w:rsidRPr="009450AC">
        <w:rPr>
          <w:rFonts w:ascii="Times New Roman" w:hAnsi="Times New Roman" w:cs="Times New Roman"/>
          <w:sz w:val="28"/>
          <w:szCs w:val="28"/>
        </w:rPr>
        <w:t>характеристику окружающей среды, данные об объекте эксперимента и средствах измерения,</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результаты наблюдений, а также другие данные для оценки получаемых результатов.</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Одновременно с измерениями исполнитель должен проводить предварительную</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обработку результатов и их анализ. Здесь особо должны проявляться его творческие</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 xml:space="preserve">способности. Такой анализ позволяет </w:t>
      </w:r>
      <w:r w:rsidRPr="009450AC">
        <w:rPr>
          <w:rFonts w:ascii="Times New Roman" w:hAnsi="Times New Roman" w:cs="Times New Roman"/>
          <w:sz w:val="28"/>
          <w:szCs w:val="28"/>
        </w:rPr>
        <w:lastRenderedPageBreak/>
        <w:t>контролировать исследуемый процесс, корректировать</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 улучшать методику и повышать эффективность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Важны при этом консультации с коллегами по работе </w:t>
      </w:r>
      <w:proofErr w:type="gramStart"/>
      <w:r w:rsidRPr="009450AC">
        <w:rPr>
          <w:rFonts w:ascii="Times New Roman" w:hAnsi="Times New Roman" w:cs="Times New Roman"/>
          <w:sz w:val="28"/>
          <w:szCs w:val="28"/>
        </w:rPr>
        <w:t>и</w:t>
      </w:r>
      <w:proofErr w:type="gramEnd"/>
      <w:r w:rsidRPr="009450AC">
        <w:rPr>
          <w:rFonts w:ascii="Times New Roman" w:hAnsi="Times New Roman" w:cs="Times New Roman"/>
          <w:sz w:val="28"/>
          <w:szCs w:val="28"/>
        </w:rPr>
        <w:t xml:space="preserve"> особенно с научным</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руководителем. В процессе эксперимента необходимо соблюдать требования инструкций по</w:t>
      </w:r>
      <w:r w:rsidR="00E51D67" w:rsidRPr="009450AC">
        <w:rPr>
          <w:rFonts w:ascii="Times New Roman" w:hAnsi="Times New Roman" w:cs="Times New Roman"/>
          <w:sz w:val="28"/>
          <w:szCs w:val="28"/>
        </w:rPr>
        <w:t xml:space="preserve"> </w:t>
      </w:r>
      <w:proofErr w:type="spellStart"/>
      <w:r w:rsidRPr="009450AC">
        <w:rPr>
          <w:rFonts w:ascii="Times New Roman" w:hAnsi="Times New Roman" w:cs="Times New Roman"/>
          <w:sz w:val="28"/>
          <w:szCs w:val="28"/>
        </w:rPr>
        <w:t>промсанитарии</w:t>
      </w:r>
      <w:proofErr w:type="spellEnd"/>
      <w:r w:rsidRPr="009450AC">
        <w:rPr>
          <w:rFonts w:ascii="Times New Roman" w:hAnsi="Times New Roman" w:cs="Times New Roman"/>
          <w:sz w:val="28"/>
          <w:szCs w:val="28"/>
        </w:rPr>
        <w:t>, технике безопасности, пожарной профилактике. Исполнитель должен уметь</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организовать рабочее место, руководствуясь принципами НОТ.</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Вначале результаты измерений сводят в таблицы по варьирующим характеристикам</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для различных изучаемых вопросов. Очень тщательно уточняют сомнительные цифры.</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Устанавливают точность обработки опытных данных.</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Особое место отведено анализу эксперимента — завершающей части, на основе</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которой делают вывод о подтверждении гипотезы научного исследования. Анализ</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эксперимента — это творческая часть исследования. Иногда за цифрами трудно четко</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представить физическую сущность процесса. Поэтому требуется особо тщательное</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сопоставление фактов, причин, обусловливающих ход того или иного процесса и</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установление адекватности гипотезы и эксперимента.</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При обработке результатов измерений и наблюдений широко используют методы</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графического изображения. Графическое изображение дает наиболее наглядное представление</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о результатах экспериментов, позволяет лучше понять физическую сущность исследуемого</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процесса, выявить общий характер функциональной зависимости изучаемых переменных</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величин, установить наличие максимума или минимума функции.</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Для графического изображения результатов измерений (наблюдений), как правило,</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применяют систему прямоугольных координат. Прежде чем строить график, необходимо знать</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ход (течение) исследуемого явления. Качественные закономерности и форма графика</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экспериментатору ориентировочно известны из теоретических исследований.</w:t>
      </w:r>
    </w:p>
    <w:p w:rsidR="004B11F4" w:rsidRPr="009450AC" w:rsidRDefault="004B11F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процессе проведения эксперимента возникает потребность проверить соответствие</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экспериментальных данных теоретическим предпосылкам, т. е. проверить гипотезу</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исследования. Проверка экспериментальных данных на адекватность необходима также во всех</w:t>
      </w:r>
      <w:r w:rsidR="002B2BDD">
        <w:rPr>
          <w:rFonts w:ascii="Times New Roman" w:hAnsi="Times New Roman" w:cs="Times New Roman"/>
          <w:sz w:val="28"/>
          <w:szCs w:val="28"/>
        </w:rPr>
        <w:t xml:space="preserve"> </w:t>
      </w:r>
      <w:r w:rsidRPr="009450AC">
        <w:rPr>
          <w:rFonts w:ascii="Times New Roman" w:hAnsi="Times New Roman" w:cs="Times New Roman"/>
          <w:sz w:val="28"/>
          <w:szCs w:val="28"/>
        </w:rPr>
        <w:t xml:space="preserve">случаях на стадии анализа теоретико-экспериментальных исследований. </w:t>
      </w:r>
    </w:p>
    <w:p w:rsidR="002D3CD4" w:rsidRPr="009450AC" w:rsidRDefault="002D3CD4" w:rsidP="004E0A29">
      <w:pPr>
        <w:spacing w:after="0" w:line="240" w:lineRule="auto"/>
        <w:ind w:firstLine="426"/>
        <w:jc w:val="both"/>
        <w:rPr>
          <w:rFonts w:ascii="Times New Roman" w:hAnsi="Times New Roman" w:cs="Times New Roman"/>
          <w:b/>
          <w:szCs w:val="24"/>
        </w:rPr>
      </w:pPr>
    </w:p>
    <w:p w:rsidR="002D3CD4" w:rsidRPr="009450AC" w:rsidRDefault="002D3CD4" w:rsidP="004E0A29">
      <w:pPr>
        <w:spacing w:after="0" w:line="240" w:lineRule="auto"/>
        <w:ind w:firstLine="426"/>
        <w:jc w:val="both"/>
        <w:rPr>
          <w:rFonts w:ascii="Times New Roman" w:hAnsi="Times New Roman" w:cs="Times New Roman"/>
          <w:b/>
          <w:szCs w:val="24"/>
        </w:rPr>
      </w:pPr>
    </w:p>
    <w:p w:rsidR="002E315E" w:rsidRPr="009450AC" w:rsidRDefault="002D3CD4" w:rsidP="004E0A29">
      <w:pPr>
        <w:spacing w:after="0" w:line="240" w:lineRule="auto"/>
        <w:ind w:firstLine="426"/>
        <w:jc w:val="both"/>
        <w:rPr>
          <w:rFonts w:ascii="Times New Roman" w:hAnsi="Times New Roman" w:cs="Times New Roman"/>
          <w:b/>
          <w:sz w:val="28"/>
          <w:szCs w:val="28"/>
        </w:rPr>
      </w:pPr>
      <w:r w:rsidRPr="009450AC">
        <w:rPr>
          <w:rFonts w:ascii="Times New Roman" w:hAnsi="Times New Roman" w:cs="Times New Roman"/>
          <w:b/>
          <w:sz w:val="28"/>
          <w:szCs w:val="28"/>
        </w:rPr>
        <w:t>Лекция 13,14.</w:t>
      </w:r>
      <w:r w:rsidRPr="009450AC">
        <w:rPr>
          <w:rFonts w:ascii="Times New Roman" w:hAnsi="Times New Roman" w:cs="Times New Roman"/>
          <w:sz w:val="28"/>
          <w:szCs w:val="28"/>
        </w:rPr>
        <w:t xml:space="preserve"> </w:t>
      </w:r>
      <w:r w:rsidRPr="009450AC">
        <w:rPr>
          <w:rFonts w:ascii="Times New Roman" w:hAnsi="Times New Roman" w:cs="Times New Roman"/>
          <w:b/>
          <w:sz w:val="28"/>
          <w:szCs w:val="28"/>
        </w:rPr>
        <w:t>Этапы научного исследования</w:t>
      </w:r>
    </w:p>
    <w:p w:rsidR="002D3CD4" w:rsidRPr="009450AC" w:rsidRDefault="002D3CD4" w:rsidP="004E0A29">
      <w:pPr>
        <w:spacing w:after="0" w:line="240" w:lineRule="auto"/>
        <w:ind w:firstLine="426"/>
        <w:jc w:val="both"/>
        <w:rPr>
          <w:rFonts w:ascii="Times New Roman" w:hAnsi="Times New Roman" w:cs="Times New Roman"/>
          <w:sz w:val="28"/>
          <w:szCs w:val="28"/>
        </w:rPr>
      </w:pP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При подготовке и проведении исследования выделяют несколько этапов, которые отличаются друг от друга характером и содержанием, формами и процедурами исследовательской деятельности. Эти этапы взаимосвязаны и объединены логикой единого исследовательского замысла. I. Подготовительный этап</w:t>
      </w:r>
      <w:r w:rsidR="00704D6C" w:rsidRPr="009450AC">
        <w:rPr>
          <w:rFonts w:ascii="Times New Roman" w:hAnsi="Times New Roman" w:cs="Times New Roman"/>
          <w:sz w:val="28"/>
          <w:szCs w:val="28"/>
        </w:rPr>
        <w:t>.</w:t>
      </w:r>
      <w:r w:rsidRPr="009450AC">
        <w:rPr>
          <w:rFonts w:ascii="Times New Roman" w:hAnsi="Times New Roman" w:cs="Times New Roman"/>
          <w:sz w:val="28"/>
          <w:szCs w:val="28"/>
        </w:rPr>
        <w:t xml:space="preserve"> На этом этапе уточняется тема, составляется программа исследования, определяется выборка, разрабатывается инструментарий, составляются графики работ, проводятся организационные </w:t>
      </w:r>
      <w:r w:rsidRPr="009450AC">
        <w:rPr>
          <w:rFonts w:ascii="Times New Roman" w:hAnsi="Times New Roman" w:cs="Times New Roman"/>
          <w:sz w:val="28"/>
          <w:szCs w:val="28"/>
        </w:rPr>
        <w:lastRenderedPageBreak/>
        <w:t>мероприятия. Рабочий план имеет произвольную форму. Перед составлением рабочего плана необходимо уяснить очередность и логическую последовательность выполнения намечаемых задач исследования, разработать стратегию и тактику выполнения научного исследования по своей работе. Для того</w:t>
      </w:r>
      <w:proofErr w:type="gramStart"/>
      <w:r w:rsidRPr="009450AC">
        <w:rPr>
          <w:rFonts w:ascii="Times New Roman" w:hAnsi="Times New Roman" w:cs="Times New Roman"/>
          <w:sz w:val="28"/>
          <w:szCs w:val="28"/>
        </w:rPr>
        <w:t>,</w:t>
      </w:r>
      <w:proofErr w:type="gramEnd"/>
      <w:r w:rsidRPr="009450AC">
        <w:rPr>
          <w:rFonts w:ascii="Times New Roman" w:hAnsi="Times New Roman" w:cs="Times New Roman"/>
          <w:sz w:val="28"/>
          <w:szCs w:val="28"/>
        </w:rPr>
        <w:t xml:space="preserve"> чтобы правильно провести исследование, необходимо разработать программу, в которой должна быть изложена общая концепция исследования. Программа включает следующие этапы: </w:t>
      </w: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определение проблемы</w:t>
      </w:r>
      <w:proofErr w:type="gramStart"/>
      <w:r w:rsidRPr="009450AC">
        <w:rPr>
          <w:rFonts w:ascii="Times New Roman" w:hAnsi="Times New Roman" w:cs="Times New Roman"/>
          <w:sz w:val="28"/>
          <w:szCs w:val="28"/>
        </w:rPr>
        <w:t xml:space="preserve"> О</w:t>
      </w:r>
      <w:proofErr w:type="gramEnd"/>
      <w:r w:rsidRPr="009450AC">
        <w:rPr>
          <w:rFonts w:ascii="Times New Roman" w:hAnsi="Times New Roman" w:cs="Times New Roman"/>
          <w:sz w:val="28"/>
          <w:szCs w:val="28"/>
        </w:rPr>
        <w:t xml:space="preserve">пределить научную проблему исследования – не всегда простая задача. Очень важно обдуманно подходить к формулировке темы исследования, чтобы заявленная тема действительно отражала существующую проблему. </w:t>
      </w: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выявление объекта исследования Объект – это та область действительности, которая содержит определенные противоречия (т.е. является носителем проблемной ситуации) и на которую направлен процесс познания. Иными словами, то, на что направлено исследование.</w:t>
      </w: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выявление предмета исследования Предмет – это свойства, стороны, особенности объекта, которые в наиболее полном виде выражают исследуемую проблему и подлежат изучению. </w:t>
      </w: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обозначение цели исследования Цель исследования должна ориентировать на конечный результат исследования. </w:t>
      </w: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определение задач Задачи исследования – необходимые средства реализации поставленной цели. Невозможно в одном исследовании решить далеко разнесенные задачи. Они должны конкретизировать цель исследования, задавать рамки. </w:t>
      </w:r>
    </w:p>
    <w:p w:rsidR="00704D6C"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выдвижение гипотез Гипотеза – научное предположение о состоянии объекта, о структуре связей между составляющими его элементами. Если цель исследования – это вопрос, то </w:t>
      </w:r>
      <w:r w:rsidR="00704D6C" w:rsidRPr="009450AC">
        <w:rPr>
          <w:rFonts w:ascii="Times New Roman" w:hAnsi="Times New Roman" w:cs="Times New Roman"/>
          <w:sz w:val="28"/>
          <w:szCs w:val="28"/>
        </w:rPr>
        <w:t xml:space="preserve">гипотеза – предполагаемый ответ на этот </w:t>
      </w:r>
      <w:proofErr w:type="spellStart"/>
      <w:r w:rsidR="00704D6C" w:rsidRPr="009450AC">
        <w:rPr>
          <w:rFonts w:ascii="Times New Roman" w:hAnsi="Times New Roman" w:cs="Times New Roman"/>
          <w:sz w:val="28"/>
          <w:szCs w:val="28"/>
        </w:rPr>
        <w:t>вопрос</w:t>
      </w:r>
      <w:proofErr w:type="gramStart"/>
      <w:r w:rsidR="00704D6C" w:rsidRPr="009450AC">
        <w:rPr>
          <w:rFonts w:ascii="Times New Roman" w:hAnsi="Times New Roman" w:cs="Times New Roman"/>
          <w:sz w:val="28"/>
          <w:szCs w:val="28"/>
        </w:rPr>
        <w:t>.В</w:t>
      </w:r>
      <w:proofErr w:type="spellEnd"/>
      <w:proofErr w:type="gramEnd"/>
      <w:r w:rsidR="00704D6C" w:rsidRPr="009450AC">
        <w:rPr>
          <w:rFonts w:ascii="Times New Roman" w:hAnsi="Times New Roman" w:cs="Times New Roman"/>
          <w:sz w:val="28"/>
          <w:szCs w:val="28"/>
        </w:rPr>
        <w:t xml:space="preserve"> процессе исследования гипотеза может подтвердиться, а может </w:t>
      </w:r>
      <w:proofErr w:type="spellStart"/>
      <w:r w:rsidR="00704D6C" w:rsidRPr="009450AC">
        <w:rPr>
          <w:rFonts w:ascii="Times New Roman" w:hAnsi="Times New Roman" w:cs="Times New Roman"/>
          <w:sz w:val="28"/>
          <w:szCs w:val="28"/>
        </w:rPr>
        <w:t>опровергнуться</w:t>
      </w:r>
      <w:proofErr w:type="spellEnd"/>
      <w:r w:rsidR="00704D6C" w:rsidRPr="009450AC">
        <w:rPr>
          <w:rFonts w:ascii="Times New Roman" w:hAnsi="Times New Roman" w:cs="Times New Roman"/>
          <w:sz w:val="28"/>
          <w:szCs w:val="28"/>
        </w:rPr>
        <w:t xml:space="preserve">. Главные требования к гипотезе – научная обоснованность, соответствие ранее установленным фактам, принципиальная </w:t>
      </w:r>
      <w:proofErr w:type="spellStart"/>
      <w:r w:rsidR="00704D6C" w:rsidRPr="009450AC">
        <w:rPr>
          <w:rFonts w:ascii="Times New Roman" w:hAnsi="Times New Roman" w:cs="Times New Roman"/>
          <w:sz w:val="28"/>
          <w:szCs w:val="28"/>
        </w:rPr>
        <w:t>проверяемость</w:t>
      </w:r>
      <w:proofErr w:type="spellEnd"/>
      <w:r w:rsidR="00704D6C" w:rsidRPr="009450AC">
        <w:rPr>
          <w:rFonts w:ascii="Times New Roman" w:hAnsi="Times New Roman" w:cs="Times New Roman"/>
          <w:sz w:val="28"/>
          <w:szCs w:val="28"/>
        </w:rPr>
        <w:t xml:space="preserve">. </w:t>
      </w:r>
      <w:r w:rsidR="00704D6C" w:rsidRPr="009450AC">
        <w:rPr>
          <w:rFonts w:ascii="Times New Roman" w:hAnsi="Times New Roman" w:cs="Times New Roman"/>
          <w:sz w:val="28"/>
          <w:szCs w:val="28"/>
        </w:rPr>
        <w:sym w:font="Symbol" w:char="F0B7"/>
      </w:r>
      <w:r w:rsidR="00704D6C" w:rsidRPr="009450AC">
        <w:rPr>
          <w:rFonts w:ascii="Times New Roman" w:hAnsi="Times New Roman" w:cs="Times New Roman"/>
          <w:sz w:val="28"/>
          <w:szCs w:val="28"/>
        </w:rPr>
        <w:t xml:space="preserve"> интерпретация понятий Интерпретация понятий – процедура истолкования, уточнения смысла понятий, составляющих концептуальную схему исследования. После того, как разработана программа, следует приступить к разработке инструментария исследования, соответствующего выбранному методу сбора информации.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II. Сбор научной информации</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1. Определение основных источников научной информации.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2. Изучение литературы.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Работая с литературой, обращайте внимание </w:t>
      </w:r>
      <w:proofErr w:type="gramStart"/>
      <w:r w:rsidRPr="009450AC">
        <w:rPr>
          <w:rFonts w:ascii="Times New Roman" w:hAnsi="Times New Roman" w:cs="Times New Roman"/>
          <w:sz w:val="28"/>
          <w:szCs w:val="28"/>
        </w:rPr>
        <w:t>на</w:t>
      </w:r>
      <w:proofErr w:type="gramEnd"/>
      <w:r w:rsidRPr="009450AC">
        <w:rPr>
          <w:rFonts w:ascii="Times New Roman" w:hAnsi="Times New Roman" w:cs="Times New Roman"/>
          <w:sz w:val="28"/>
          <w:szCs w:val="28"/>
        </w:rPr>
        <w:t xml:space="preserve">: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общую характеристику области исследования;</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 классификацию основных направлений исследований в данной области, практически используемые и находящиеся в стадии разработки направления; - разные точки зрения на разрешение проблемы,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 результаты существующих исследований по каждому разделу классификации, по используемому методу,</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 применяемый научный аппарат.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При работе с литературой удобно пользоваться карточками (компьютерными файлами), в которые помимо библиографических данных включается краткая аннотация статьи или книги, ваше отношение к ней, возможность использования в работе. Просмотрите всю известную литературу по вашей теме и составьте файлы, потом переходите к подробному изучению отобранных источников. Делайте пометки и замечания в файлах. С осторожностью относитесь к цитатам. Собранную информацию группируйте по главам, параграфам и разделам. Удобно пользоваться для этих целей отдельными папками.</w:t>
      </w:r>
    </w:p>
    <w:p w:rsidR="002D3CD4" w:rsidRPr="009450AC" w:rsidRDefault="002D3CD4"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В процессе исследования гипотеза может подтвердиться, а может </w:t>
      </w:r>
      <w:proofErr w:type="spellStart"/>
      <w:r w:rsidRPr="009450AC">
        <w:rPr>
          <w:rFonts w:ascii="Times New Roman" w:hAnsi="Times New Roman" w:cs="Times New Roman"/>
          <w:sz w:val="28"/>
          <w:szCs w:val="28"/>
        </w:rPr>
        <w:t>опровергнуться</w:t>
      </w:r>
      <w:proofErr w:type="spellEnd"/>
      <w:r w:rsidRPr="009450AC">
        <w:rPr>
          <w:rFonts w:ascii="Times New Roman" w:hAnsi="Times New Roman" w:cs="Times New Roman"/>
          <w:sz w:val="28"/>
          <w:szCs w:val="28"/>
        </w:rPr>
        <w:t xml:space="preserve">. Главные требования к гипотезе – научная обоснованность, соответствие ранее установленным фактам, принципиальная </w:t>
      </w:r>
      <w:proofErr w:type="spellStart"/>
      <w:r w:rsidRPr="009450AC">
        <w:rPr>
          <w:rFonts w:ascii="Times New Roman" w:hAnsi="Times New Roman" w:cs="Times New Roman"/>
          <w:sz w:val="28"/>
          <w:szCs w:val="28"/>
        </w:rPr>
        <w:t>проверяемость</w:t>
      </w:r>
      <w:proofErr w:type="spellEnd"/>
      <w:r w:rsidRPr="009450AC">
        <w:rPr>
          <w:rFonts w:ascii="Times New Roman" w:hAnsi="Times New Roman" w:cs="Times New Roman"/>
          <w:sz w:val="28"/>
          <w:szCs w:val="28"/>
        </w:rPr>
        <w:t xml:space="preserve">. </w:t>
      </w: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интерпретация понятий Интерпретация понятий – процедура истолкования, уточнения смысла понятий, составляющих концептуальную схему исследования.</w:t>
      </w:r>
    </w:p>
    <w:p w:rsidR="00704D6C" w:rsidRPr="009450AC" w:rsidRDefault="00704D6C" w:rsidP="004E0A29">
      <w:pPr>
        <w:spacing w:after="0" w:line="240" w:lineRule="auto"/>
        <w:ind w:firstLine="426"/>
        <w:jc w:val="both"/>
        <w:rPr>
          <w:rFonts w:ascii="Times New Roman" w:hAnsi="Times New Roman" w:cs="Times New Roman"/>
          <w:sz w:val="28"/>
          <w:szCs w:val="28"/>
        </w:rPr>
      </w:pPr>
      <w:proofErr w:type="spellStart"/>
      <w:r w:rsidRPr="009450AC">
        <w:rPr>
          <w:rFonts w:ascii="Times New Roman" w:hAnsi="Times New Roman" w:cs="Times New Roman"/>
          <w:sz w:val="28"/>
          <w:szCs w:val="28"/>
        </w:rPr>
        <w:t>III.Написание</w:t>
      </w:r>
      <w:proofErr w:type="spellEnd"/>
      <w:r w:rsidRPr="009450AC">
        <w:rPr>
          <w:rFonts w:ascii="Times New Roman" w:hAnsi="Times New Roman" w:cs="Times New Roman"/>
          <w:sz w:val="28"/>
          <w:szCs w:val="28"/>
        </w:rPr>
        <w:t xml:space="preserve"> и оформление научных работ студентов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Общими требованиями, предъявляемыми к студенческой научной работе, являются: четкость построения, логическая последовательность излагаемого материала, убедительная аргументация, краткость и точность формулировок, конкретность изложения результатов работы, убедительность выводов и обоснованность рекомендаций, практическая значимость, тщательность и аккуратность оформления. </w:t>
      </w:r>
      <w:proofErr w:type="gramStart"/>
      <w:r w:rsidRPr="009450AC">
        <w:rPr>
          <w:rFonts w:ascii="Times New Roman" w:hAnsi="Times New Roman" w:cs="Times New Roman"/>
          <w:sz w:val="28"/>
          <w:szCs w:val="28"/>
        </w:rPr>
        <w:t>Структура студенческой научной работы аналогична структуре дипломной и курсовой работ за небольшим исключением: а) титульный лист; б) реферат); в) отзыв научного руководителя; г) содержание; д) перечень сокращений, условных обозначений, символов, единиц и терминов; е) введение; ж) основная часть; з) заключение; и) список использованных источников; к) приложения.</w:t>
      </w:r>
      <w:proofErr w:type="gramEnd"/>
      <w:r w:rsidR="00AB3CD3">
        <w:rPr>
          <w:rFonts w:ascii="Times New Roman" w:hAnsi="Times New Roman" w:cs="Times New Roman"/>
          <w:sz w:val="28"/>
          <w:szCs w:val="28"/>
        </w:rPr>
        <w:t xml:space="preserve"> </w:t>
      </w:r>
      <w:r w:rsidRPr="009450AC">
        <w:rPr>
          <w:rFonts w:ascii="Times New Roman" w:hAnsi="Times New Roman" w:cs="Times New Roman"/>
          <w:sz w:val="28"/>
          <w:szCs w:val="28"/>
        </w:rPr>
        <w:t xml:space="preserve">Титульный лист оформляется, как для курсовой работы, только </w:t>
      </w:r>
      <w:proofErr w:type="gramStart"/>
      <w:r w:rsidRPr="009450AC">
        <w:rPr>
          <w:rFonts w:ascii="Times New Roman" w:hAnsi="Times New Roman" w:cs="Times New Roman"/>
          <w:sz w:val="28"/>
          <w:szCs w:val="28"/>
        </w:rPr>
        <w:t>вместо</w:t>
      </w:r>
      <w:proofErr w:type="gramEnd"/>
      <w:r w:rsidRPr="009450AC">
        <w:rPr>
          <w:rFonts w:ascii="Times New Roman" w:hAnsi="Times New Roman" w:cs="Times New Roman"/>
          <w:sz w:val="28"/>
          <w:szCs w:val="28"/>
        </w:rPr>
        <w:t xml:space="preserve"> «курсовая работа» следует писать «научная работа».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Принятые в научной работе малораспространенные сокращения, условные обозначения, символы, единицы и специфические термины должны быть представлены в виде отдельного списка. Основная часть работы должна отражать следующие этапы: а) выбор направления исследований; б) теоретические или экспериментальные исследования; в) обобщение и оценку результатов исследования. В соответствии с перечисленными этапами в основной части работы необходимо отразить следующее.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Обоснование выбора принятого направления исследования, методы решения задач и их сравнительную оценку, разработку общей методики проведения научных исследований, анализ и обобщение существующих результатов.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Характер и содержание теоретических исследований, обоснование необходимости проведения экспериментальных работ для подтверждения </w:t>
      </w:r>
      <w:r w:rsidRPr="009450AC">
        <w:rPr>
          <w:rFonts w:ascii="Times New Roman" w:hAnsi="Times New Roman" w:cs="Times New Roman"/>
          <w:sz w:val="28"/>
          <w:szCs w:val="28"/>
        </w:rPr>
        <w:lastRenderedPageBreak/>
        <w:t xml:space="preserve">особых положений теоретических исследований или получения конкретных значений параметров, сопоставление результатов эксперимента с теоретическими исследованиями. </w:t>
      </w:r>
    </w:p>
    <w:p w:rsidR="00704D6C" w:rsidRPr="009450AC" w:rsidRDefault="00704D6C"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sym w:font="Symbol" w:char="F0B7"/>
      </w:r>
      <w:r w:rsidRPr="009450AC">
        <w:rPr>
          <w:rFonts w:ascii="Times New Roman" w:hAnsi="Times New Roman" w:cs="Times New Roman"/>
          <w:sz w:val="28"/>
          <w:szCs w:val="28"/>
        </w:rPr>
        <w:t xml:space="preserve"> Обобщение и оценку результатов исследований, включая оценку полноты решения поставленной задачи и предложения по дальнейшим направлениям работ, оценку достоверности полученных результатов и их сравнение с аналогичными результатами отечественных и зарубежных работ, обоснование необходимости проведения дополнительных исследований, отрицательные результаты, приводящие к необходимости прекращения дальнейших исследований. </w:t>
      </w:r>
    </w:p>
    <w:p w:rsidR="00A60DFA" w:rsidRPr="009450AC" w:rsidRDefault="00A60DFA" w:rsidP="004E0A29">
      <w:pPr>
        <w:spacing w:after="0" w:line="240" w:lineRule="auto"/>
        <w:ind w:firstLine="426"/>
        <w:jc w:val="both"/>
        <w:rPr>
          <w:rFonts w:ascii="Times New Roman" w:hAnsi="Times New Roman" w:cs="Times New Roman"/>
          <w:sz w:val="28"/>
          <w:szCs w:val="28"/>
        </w:rPr>
      </w:pPr>
    </w:p>
    <w:p w:rsidR="00A60DFA" w:rsidRPr="009450AC" w:rsidRDefault="00A60DFA" w:rsidP="004E0A29">
      <w:pPr>
        <w:spacing w:after="0" w:line="240" w:lineRule="auto"/>
        <w:ind w:firstLine="426"/>
        <w:jc w:val="both"/>
        <w:rPr>
          <w:rFonts w:ascii="Times New Roman" w:hAnsi="Times New Roman" w:cs="Times New Roman"/>
          <w:sz w:val="28"/>
          <w:szCs w:val="28"/>
        </w:rPr>
      </w:pPr>
    </w:p>
    <w:p w:rsidR="00A60DFA" w:rsidRPr="009450AC" w:rsidRDefault="00A60DFA" w:rsidP="004E0A29">
      <w:pPr>
        <w:spacing w:after="0" w:line="240" w:lineRule="auto"/>
        <w:ind w:firstLine="426"/>
        <w:jc w:val="both"/>
        <w:rPr>
          <w:rFonts w:ascii="Times New Roman" w:hAnsi="Times New Roman" w:cs="Times New Roman"/>
          <w:b/>
          <w:sz w:val="28"/>
          <w:szCs w:val="28"/>
        </w:rPr>
      </w:pPr>
      <w:r w:rsidRPr="009450AC">
        <w:rPr>
          <w:rFonts w:ascii="Times New Roman" w:eastAsia="??" w:hAnsi="Times New Roman" w:cs="Times New Roman"/>
          <w:b/>
          <w:sz w:val="28"/>
          <w:szCs w:val="28"/>
          <w:lang w:eastAsia="ko-KR"/>
        </w:rPr>
        <w:t>Лекция 15,16</w:t>
      </w:r>
      <w:r w:rsidRPr="009450AC">
        <w:rPr>
          <w:rFonts w:ascii="Times New Roman" w:eastAsia="??" w:hAnsi="Times New Roman" w:cs="Times New Roman"/>
          <w:sz w:val="28"/>
          <w:szCs w:val="28"/>
          <w:lang w:eastAsia="ko-KR"/>
        </w:rPr>
        <w:t xml:space="preserve">. </w:t>
      </w:r>
      <w:r w:rsidRPr="009450AC">
        <w:rPr>
          <w:rFonts w:ascii="Times New Roman" w:eastAsia="??" w:hAnsi="Times New Roman" w:cs="Times New Roman"/>
          <w:b/>
          <w:sz w:val="28"/>
          <w:szCs w:val="28"/>
          <w:lang w:eastAsia="ko-KR"/>
        </w:rPr>
        <w:t xml:space="preserve">Анализ материала, полученного на основании научного или инженерного поиска. </w:t>
      </w:r>
      <w:r w:rsidRPr="009450AC">
        <w:rPr>
          <w:rFonts w:ascii="Times New Roman" w:hAnsi="Times New Roman" w:cs="Times New Roman"/>
          <w:b/>
          <w:sz w:val="28"/>
          <w:szCs w:val="28"/>
        </w:rPr>
        <w:t>Правильное документальное оформление данных при проведении НИР</w:t>
      </w:r>
    </w:p>
    <w:p w:rsidR="002C7AB6" w:rsidRPr="009450AC" w:rsidRDefault="002C7AB6" w:rsidP="004E0A29">
      <w:pPr>
        <w:spacing w:after="0" w:line="240" w:lineRule="auto"/>
        <w:ind w:firstLine="426"/>
        <w:jc w:val="both"/>
        <w:rPr>
          <w:rFonts w:ascii="Times New Roman" w:hAnsi="Times New Roman" w:cs="Times New Roman"/>
          <w:b/>
          <w:sz w:val="28"/>
          <w:szCs w:val="28"/>
        </w:rPr>
      </w:pP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Любою</w:t>
      </w:r>
      <w:r w:rsidR="00AB3CD3">
        <w:rPr>
          <w:rFonts w:ascii="Times New Roman" w:hAnsi="Times New Roman" w:cs="Times New Roman"/>
          <w:sz w:val="28"/>
          <w:szCs w:val="28"/>
        </w:rPr>
        <w:t xml:space="preserve"> </w:t>
      </w:r>
      <w:r w:rsidRPr="009450AC">
        <w:rPr>
          <w:rFonts w:ascii="Times New Roman" w:hAnsi="Times New Roman" w:cs="Times New Roman"/>
          <w:sz w:val="28"/>
          <w:szCs w:val="28"/>
        </w:rPr>
        <w:t xml:space="preserve">научно- исследовательскую работу характера можно условно разделить на три части: вводную, основную и заключительную.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Большинство учебно-научных работ студентов по своей композиционной структуре состоит из следующих элементов: 1) титульного листа; 2) оглавления; 3) введения; 4) основной части; 5) заключения; 6) списка использованных источников.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Некоторые работы имеют седьмой элемент – приложения, куда включают таблицы, графики и другие дополнительные материалы.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Титульный лист – это первая страница рукописи, на которой указаны </w:t>
      </w:r>
      <w:proofErr w:type="spellStart"/>
      <w:r w:rsidRPr="009450AC">
        <w:rPr>
          <w:rFonts w:ascii="Times New Roman" w:hAnsi="Times New Roman" w:cs="Times New Roman"/>
          <w:sz w:val="28"/>
          <w:szCs w:val="28"/>
        </w:rPr>
        <w:t>надзаголовочные</w:t>
      </w:r>
      <w:proofErr w:type="spellEnd"/>
      <w:r w:rsidRPr="009450AC">
        <w:rPr>
          <w:rFonts w:ascii="Times New Roman" w:hAnsi="Times New Roman" w:cs="Times New Roman"/>
          <w:sz w:val="28"/>
          <w:szCs w:val="28"/>
        </w:rPr>
        <w:t xml:space="preserve"> данные, сведения об авторе, заглавие, подзаголовочные данные, сведения о научном руководителе, место и год выполнения работы.</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Оглавление раскрывает содержание работы путем обозначения глав, параграфов и других рубрик рукописи с указанием страниц, с которых они начинаются. Оно может быть в начале либо в конце работы. Названия глав и параграфов должны точно повторять соответствующие заголовки в тексте.</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Введение призвано ввести читателя в круг затрагиваемых в работе проблем и вопросов. В нем определяются актуальность, новизна, научная и практическая значимость темы, показывается степень ее разработанности, то есть тем самым обосновывается выбор темы научного исследования. Здесь же формулируются цели и задачи, которые ставились автором, описываются методы и практическая база исследования.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Основная часть состоит из нескольких глав, разбитых на параграфы. Первый параграф студенты нередко посвящают истории или общетеоретическим вопросам рассматриваемой темы, а в последующих параграфах раскрывают основные ее аспекты.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Некоторые научные руководители рекомендуют в конце каждой главы делать краткие выводы.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Но если они будут отражены в заключении, то повторяться не следует.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В заключени</w:t>
      </w:r>
      <w:proofErr w:type="gramStart"/>
      <w:r w:rsidRPr="009450AC">
        <w:rPr>
          <w:rFonts w:ascii="Times New Roman" w:hAnsi="Times New Roman" w:cs="Times New Roman"/>
          <w:sz w:val="28"/>
          <w:szCs w:val="28"/>
        </w:rPr>
        <w:t>и</w:t>
      </w:r>
      <w:proofErr w:type="gramEnd"/>
      <w:r w:rsidRPr="009450AC">
        <w:rPr>
          <w:rFonts w:ascii="Times New Roman" w:hAnsi="Times New Roman" w:cs="Times New Roman"/>
          <w:sz w:val="28"/>
          <w:szCs w:val="28"/>
        </w:rPr>
        <w:t xml:space="preserve"> в логической последовательности излагают полученные результаты исследования, указывают на возможность их внедрения в практику, определяют дальнейшие перспективы работы над темой.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студенческих учебно-научных работах кратко должны быть изложены выводы по каждой главе, а также предложения и рекомендации, направленные на совершенствование, практики его применения, развитие науки и учебного процесса в вузе.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Объем заключения не должен превышать 5÷7% объема основного текста. </w:t>
      </w:r>
    </w:p>
    <w:p w:rsidR="00A60DFA"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список литературы включаются только те литературные источники, которые были использованы при написании работы и упомянуты в тексте или сносках. Список составляется по разделам с учетом требований государственного стандарта. В приложения включаются извлечения из отдельных нормативных документов, копии подлинных документов, выдержки из справок, отчетов, обобщений, образцы анкет, таблицы, графики и другие вспомогательные или дополнительные материалы, которые загромождают основную часть работы и увеличивают ее объем. </w:t>
      </w:r>
    </w:p>
    <w:p w:rsidR="00147FDF" w:rsidRPr="009450AC" w:rsidRDefault="00147FDF" w:rsidP="004E0A29">
      <w:pPr>
        <w:spacing w:after="0" w:line="240" w:lineRule="auto"/>
        <w:ind w:firstLine="426"/>
        <w:jc w:val="both"/>
        <w:rPr>
          <w:rFonts w:ascii="Times New Roman" w:hAnsi="Times New Roman" w:cs="Times New Roman"/>
          <w:sz w:val="28"/>
          <w:szCs w:val="28"/>
        </w:rPr>
      </w:pPr>
    </w:p>
    <w:p w:rsidR="00147FDF" w:rsidRPr="009450AC" w:rsidRDefault="00147FDF" w:rsidP="004E0A29">
      <w:pPr>
        <w:spacing w:after="0" w:line="240" w:lineRule="auto"/>
        <w:ind w:firstLine="426"/>
        <w:jc w:val="both"/>
        <w:rPr>
          <w:rFonts w:ascii="Times New Roman" w:hAnsi="Times New Roman" w:cs="Times New Roman"/>
          <w:b/>
          <w:sz w:val="28"/>
          <w:szCs w:val="28"/>
        </w:rPr>
      </w:pPr>
    </w:p>
    <w:p w:rsidR="00A60DFA" w:rsidRPr="009450AC" w:rsidRDefault="00A60DFA" w:rsidP="004E0A29">
      <w:pPr>
        <w:spacing w:after="0" w:line="240" w:lineRule="auto"/>
        <w:ind w:firstLine="426"/>
        <w:jc w:val="both"/>
        <w:rPr>
          <w:rFonts w:ascii="Times New Roman" w:eastAsia="??" w:hAnsi="Times New Roman" w:cs="Times New Roman"/>
          <w:b/>
          <w:sz w:val="28"/>
          <w:szCs w:val="28"/>
          <w:lang w:eastAsia="ko-KR"/>
        </w:rPr>
      </w:pPr>
      <w:r w:rsidRPr="009450AC">
        <w:rPr>
          <w:rFonts w:ascii="Times New Roman" w:eastAsia="??" w:hAnsi="Times New Roman" w:cs="Times New Roman"/>
          <w:b/>
          <w:sz w:val="28"/>
          <w:szCs w:val="28"/>
          <w:lang w:eastAsia="ko-KR"/>
        </w:rPr>
        <w:t>Лекция 17,18. Теоретический анализ поставленной задачи, возможных методов экспериментального исследования.</w:t>
      </w:r>
    </w:p>
    <w:p w:rsidR="00147FDF" w:rsidRPr="009450AC" w:rsidRDefault="00147FDF" w:rsidP="004E0A29">
      <w:pPr>
        <w:spacing w:after="0" w:line="240" w:lineRule="auto"/>
        <w:ind w:firstLine="426"/>
        <w:jc w:val="both"/>
        <w:rPr>
          <w:rFonts w:ascii="Times New Roman" w:hAnsi="Times New Roman" w:cs="Times New Roman"/>
          <w:sz w:val="28"/>
          <w:szCs w:val="28"/>
        </w:rPr>
      </w:pPr>
    </w:p>
    <w:p w:rsidR="00147FDF" w:rsidRPr="009450AC" w:rsidRDefault="00E569B1" w:rsidP="004E0A29">
      <w:pPr>
        <w:spacing w:after="0" w:line="240" w:lineRule="auto"/>
        <w:ind w:firstLine="426"/>
        <w:jc w:val="both"/>
        <w:rPr>
          <w:rFonts w:ascii="Times New Roman" w:hAnsi="Times New Roman" w:cs="Times New Roman"/>
          <w:sz w:val="28"/>
          <w:szCs w:val="28"/>
        </w:rPr>
      </w:pPr>
      <w:r w:rsidRPr="00E569B1">
        <w:rPr>
          <w:rFonts w:ascii="Times New Roman" w:hAnsi="Times New Roman" w:cs="Times New Roman"/>
          <w:sz w:val="28"/>
          <w:szCs w:val="28"/>
        </w:rPr>
        <w:t xml:space="preserve">Общие  сведения  об  экспериментальных  исследованиях Эксперимент  является  важнейшей  составной  частью  научных  исследований,  в  основе  которого  находится  научно  поставленный  опыт  с точно  учитываемыми  и  управляемыми  условиями.  В  научном  языке  и исследовательской  работе  термин  эксперимент  обычно  используется  в значении,  общем  для  целого  ряда  сопряженных  понятий:  целенаправленное  наблюдение,  воспроизведение  объекта  познания,  опыт,  организация  особых  условий  его  существования,  проверка  предсказания.  В  это понятие  вкладывается  научная  постановка  опытов  и  наблюдение  исследуемого  явления  в  точно  учитываемых  условиях,  позволяющих  следить за  ходом  его  развития  и  воссоздавать  его  каждый  раз  при  повторении этих  условий.  Само  по  себе  понятие  «эксперимент»  означает  действие, направленное  на  создание  условий  в  целях  воспроизведения  того  или иного  явления  и  по  возможности  наиболее  чистого,  т.е.  не  осложняемого  другими  явлениями  [3, 8, 9]. Основная  цель  эксперимента  –  выявление  свойств  исследуемых объектов,  проверка  справедливости  гипотез  и  на  этой  основе  широкое  и глубокое  изучение  темы  научного  исследования.  Постановка  и  организация  эксперимента  определяются  его  назначением.  </w:t>
      </w:r>
      <w:proofErr w:type="gramStart"/>
      <w:r w:rsidRPr="00E569B1">
        <w:rPr>
          <w:rFonts w:ascii="Times New Roman" w:hAnsi="Times New Roman" w:cs="Times New Roman"/>
          <w:sz w:val="28"/>
          <w:szCs w:val="28"/>
        </w:rPr>
        <w:t>Эксперименты,  которые  проводятся  в  различных  отраслях  науки,  являются  отраслевыми  и имеют  соответствующие  названия:  физические,  химические,  биологические,  социальные,  психологические,  и  т.п.</w:t>
      </w:r>
      <w:proofErr w:type="gramEnd"/>
      <w:r w:rsidRPr="00E569B1">
        <w:rPr>
          <w:rFonts w:ascii="Times New Roman" w:hAnsi="Times New Roman" w:cs="Times New Roman"/>
          <w:sz w:val="28"/>
          <w:szCs w:val="28"/>
        </w:rPr>
        <w:t xml:space="preserve">  </w:t>
      </w:r>
      <w:proofErr w:type="gramStart"/>
      <w:r w:rsidRPr="00E569B1">
        <w:rPr>
          <w:rFonts w:ascii="Times New Roman" w:hAnsi="Times New Roman" w:cs="Times New Roman"/>
          <w:sz w:val="28"/>
          <w:szCs w:val="28"/>
        </w:rPr>
        <w:t xml:space="preserve">Эксперименты  различаются: –  по  целям  исследования  (констатирующие,  преобразующие,  поисковые,  решающие,  контролирующие); –  по  способу  формирования  условий  </w:t>
      </w:r>
      <w:r w:rsidRPr="00E569B1">
        <w:rPr>
          <w:rFonts w:ascii="Times New Roman" w:hAnsi="Times New Roman" w:cs="Times New Roman"/>
          <w:sz w:val="28"/>
          <w:szCs w:val="28"/>
        </w:rPr>
        <w:lastRenderedPageBreak/>
        <w:t>(естественный  и  искусственный); –  по  структуре  изучаемых  объектов  и  явлений  (простые,  сложные); –  по  организации  проведения  (лабораторные,  натурные,  полевые, производственные  и  т.п.); –  по  характеру  внешних  воздействий  на  объект  исследования  (вещественные,  энергетические,  информационные); –  по  характеру  взаимодействия  средства  экспериментального  исследования  с  объектом  исследования  (обычный  и  модельный);</w:t>
      </w:r>
      <w:proofErr w:type="gramEnd"/>
      <w:r w:rsidRPr="00E569B1">
        <w:rPr>
          <w:rFonts w:ascii="Times New Roman" w:hAnsi="Times New Roman" w:cs="Times New Roman"/>
          <w:sz w:val="28"/>
          <w:szCs w:val="28"/>
        </w:rPr>
        <w:t xml:space="preserve"> –  по  типу  моделей,  исследуемых  в  эксперименте  (</w:t>
      </w:r>
      <w:proofErr w:type="gramStart"/>
      <w:r w:rsidRPr="00E569B1">
        <w:rPr>
          <w:rFonts w:ascii="Times New Roman" w:hAnsi="Times New Roman" w:cs="Times New Roman"/>
          <w:sz w:val="28"/>
          <w:szCs w:val="28"/>
        </w:rPr>
        <w:t>материальный</w:t>
      </w:r>
      <w:proofErr w:type="gramEnd"/>
      <w:r w:rsidRPr="00E569B1">
        <w:rPr>
          <w:rFonts w:ascii="Times New Roman" w:hAnsi="Times New Roman" w:cs="Times New Roman"/>
          <w:sz w:val="28"/>
          <w:szCs w:val="28"/>
        </w:rPr>
        <w:t xml:space="preserve">  и мысленный); –  по  числу  варьируемых  факторов  (однофакторный  и  многофакторный); –  по  контролируемым  величинам  (пассивный  и  активный); 71–  по  характеру  изучаемых  объектов  или  явлений  (технологический, социометрический)  и  т.п. Для  классификации  экспериментов  могут  быть  использованы  и другие  признаки. Естественный  эксперимент  предполагает  проведение  опытов  в  естественных  условиях  существования  объекта  исследования  (чаще  всего используется  в  биологических,  социальных,  педагогических  и  психологических  науках). Искусственный  эксперимент  предполагает  формирование  искусственных  условий  (широко  применяется  в  технических  и  естественных науках). Констатирующий  эксперимент  используется  для  проверки  определенных  предположений.  В  процессе  этого  эксперимента  констатируется  наличие  определенной  связи  между  воздействием  на  объект  исследования  и  результатом,  выявляется  наличие  определенных  фактов. Преобразующий,  или  созидательный,  эксперимент  предполагает активное  изменение  структуры  и  функций  объекта  исследования  в  соответствии  с  выдвинутой  гипотезой,  формирование  новых  связей  и  отношений  между  компонентами  объекта  или  между  исследуемым  объектом и  другими  объектами.  Исследователь  в  соответствии  с  раскрытыми  тенденциями  развития  объекта  исследования  преднамеренно  создает  условия,  которые  должны  способствовать  формированию  новых  свойств  и качеств  объекта. Поисковый  эксперимент  проводится  в  том  случае,  если  затруднена классификация  факторов,  влияющих  на  изучаемое  явление  вследствие отсутствия  достаточных  предварительных  (априорных)  данных.  По  результатам  поискового  эксперимента  устанавливается  значимость  факторов,  осуществляется  отсеивание  незначимых. Контролирующий  эксперимент  сводится  к  </w:t>
      </w:r>
      <w:proofErr w:type="gramStart"/>
      <w:r w:rsidRPr="00E569B1">
        <w:rPr>
          <w:rFonts w:ascii="Times New Roman" w:hAnsi="Times New Roman" w:cs="Times New Roman"/>
          <w:sz w:val="28"/>
          <w:szCs w:val="28"/>
        </w:rPr>
        <w:t>контролю  за</w:t>
      </w:r>
      <w:proofErr w:type="gramEnd"/>
      <w:r w:rsidRPr="00E569B1">
        <w:rPr>
          <w:rFonts w:ascii="Times New Roman" w:hAnsi="Times New Roman" w:cs="Times New Roman"/>
          <w:sz w:val="28"/>
          <w:szCs w:val="28"/>
        </w:rPr>
        <w:t xml:space="preserve">  результатами  внешних  воздействий  над  объектом  исследования  с  учетом  его  состояния,  характера  воздействия  и  ожидаемого  эффекта. Решающий  эксперимент  ставится  для  проверки  справедливости  основных  положений  фундаментальных  теорий  в  том  случае,  когда  две  или несколько  гипотез  одинаково  согласуются  с  этими  явлениями.  Этот  эксперимент  дает  такие  факты,  которые  согласуются  с  одной  из  гипотез  и противоречат  другой,  например  опыты  по  проверке  справедливости  </w:t>
      </w:r>
      <w:proofErr w:type="spellStart"/>
      <w:r w:rsidRPr="00E569B1">
        <w:rPr>
          <w:rFonts w:ascii="Times New Roman" w:hAnsi="Times New Roman" w:cs="Times New Roman"/>
          <w:sz w:val="28"/>
          <w:szCs w:val="28"/>
        </w:rPr>
        <w:t>ньютоновской</w:t>
      </w:r>
      <w:proofErr w:type="spellEnd"/>
      <w:r w:rsidRPr="00E569B1">
        <w:rPr>
          <w:rFonts w:ascii="Times New Roman" w:hAnsi="Times New Roman" w:cs="Times New Roman"/>
          <w:sz w:val="28"/>
          <w:szCs w:val="28"/>
        </w:rPr>
        <w:t xml:space="preserve">  теории  истечения  света  и  волнообразной  теории  Гюйгенса.  Лабораторный  эксперимент  проводится  в  лабораторных  условиях с  применением  специальных  моделирующих  установок,  типовых  приборов,  стендов,  оборудования  и  т.д.  Чаще  всего  в  </w:t>
      </w:r>
      <w:proofErr w:type="gramStart"/>
      <w:r w:rsidRPr="00E569B1">
        <w:rPr>
          <w:rFonts w:ascii="Times New Roman" w:hAnsi="Times New Roman" w:cs="Times New Roman"/>
          <w:sz w:val="28"/>
          <w:szCs w:val="28"/>
        </w:rPr>
        <w:t>лабораторном</w:t>
      </w:r>
      <w:proofErr w:type="gramEnd"/>
      <w:r w:rsidRPr="00E569B1">
        <w:rPr>
          <w:rFonts w:ascii="Times New Roman" w:hAnsi="Times New Roman" w:cs="Times New Roman"/>
          <w:sz w:val="28"/>
          <w:szCs w:val="28"/>
        </w:rPr>
        <w:t xml:space="preserve">  экспе72рименте  </w:t>
      </w:r>
      <w:r w:rsidRPr="00E569B1">
        <w:rPr>
          <w:rFonts w:ascii="Times New Roman" w:hAnsi="Times New Roman" w:cs="Times New Roman"/>
          <w:sz w:val="28"/>
          <w:szCs w:val="28"/>
        </w:rPr>
        <w:lastRenderedPageBreak/>
        <w:t xml:space="preserve">изучается  не  сам  объект,  а  его  образец  (модель).  Этот  эксперимент  позволяет  доброкачественно,  с  требуемой  повторностью  изучить влияние  одних  характеристик  при  варьировании  других,  тем  самым  получить  хорошую  научную  информацию  с  минимальными  затратами времени  и  ресурсов.  Однако  такой  эксперимент  не  всегда  полностью моделирует  реальный  ход  изучаемого  процесса,  поэтому  возникает  потребность  в  проведении  натурного  эксперимента. </w:t>
      </w:r>
      <w:r w:rsidR="00147FDF" w:rsidRPr="009450AC">
        <w:rPr>
          <w:rFonts w:ascii="Times New Roman" w:hAnsi="Times New Roman" w:cs="Times New Roman"/>
          <w:sz w:val="28"/>
          <w:szCs w:val="28"/>
        </w:rPr>
        <w:t xml:space="preserve">Задача оптимизации одна из наиболее распространенных задач, встречающихся в практике измерительного эксперимента. Определение наилучших в некотором смысле условий, значений параметров и уровней факторов является во многих случаях основной целью эксперимента. Такого рода оптимизационные проблемы возникают, в частности, в следующих случаях: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при управлении технологическими процессами и установками, где необходимо достижение требуемой производительности при наилучшем качестве и минимальных затратах;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при проектировании устрой</w:t>
      </w:r>
      <w:proofErr w:type="gramStart"/>
      <w:r w:rsidRPr="009450AC">
        <w:rPr>
          <w:rFonts w:ascii="Times New Roman" w:hAnsi="Times New Roman" w:cs="Times New Roman"/>
          <w:sz w:val="28"/>
          <w:szCs w:val="28"/>
        </w:rPr>
        <w:t>ств дл</w:t>
      </w:r>
      <w:proofErr w:type="gramEnd"/>
      <w:r w:rsidRPr="009450AC">
        <w:rPr>
          <w:rFonts w:ascii="Times New Roman" w:hAnsi="Times New Roman" w:cs="Times New Roman"/>
          <w:sz w:val="28"/>
          <w:szCs w:val="28"/>
        </w:rPr>
        <w:t xml:space="preserve">я подбора параметров, обеспечивающих наилучшие эксплуатационные характеристики;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при создании новых образцов сплавов и синтезе химических веществ, обладающих определенными свойствами;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при решении задач вычислительного характера, например, численное построение плана эксперимента, оптимального в соответствии с выбранным критерием.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Методы экспериментальной оптимизации. С математической точки зрения задача оптимизации может быть сформулирована как нахождение значений управляемых факторов объекта исследования, при которых его отклик или критерий оптимизации достигает экстремального значения. Экстремальная точка при этом должна находиться с учетом ограничений на диапазон изменения управляемых факторов.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Все методы оптимизации можно разделить на два основных класса: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теоретические методы, применяемые в случаях, когда задача полностью определена с математической точки зрения и допускает применение известных аналитических методов оптимизации, например, дифференциального или вариационного исчисления, а также линейного, целочисленного и динамического программирования;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экспериментальные методы, используемые в условиях, когда функция отклика не известна и имеется возможность измерить ее значение при различных комбинациях величин факторов.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Экспериментальные методы характерны как для исследования различного рода физических объектов, так и для задач теоретического плана, если аналитические методы по тем или иным причинам не эффективны и приходится использовать численные методы решения.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Главное отличие подобных задач от оптимизационных процедур чисто вычислительного плана – это присутствие неконтролируемых факторов, т.е. наличие шума случайного характера, а также ряд случаев детерминированного </w:t>
      </w:r>
      <w:r w:rsidRPr="009450AC">
        <w:rPr>
          <w:rFonts w:ascii="Times New Roman" w:hAnsi="Times New Roman" w:cs="Times New Roman"/>
          <w:sz w:val="28"/>
          <w:szCs w:val="28"/>
        </w:rPr>
        <w:lastRenderedPageBreak/>
        <w:t>дрейфа. В этой связи особенно важным является решение вопросов эффективности различных методов оптимизации при наличии помех, сходимости алгоритмов и точности их функционирования в данных условиях. Экспериментальные методы можно разделить на две группы: поисковые методы и методы, основанные на предварительном получении эмпирической модели объекта, описывающей его поведение в области оптимума. В поисковых методах осуществляется последовательное локальное изучение поверхности отклика.</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Экспериментальное значение при этом достигается с помощью последовательных процедур, включающих в себя этапы: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определение по результатам специально спланированного эксперимента направления движения из некоторой точки, в окрестностях которой проводится эксперимент;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организацию движения в найденном направлении;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повторение указанных этапов до достижения точки оптимума.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методах оптимизации, основанных на предварительном экспериментальном получении математической модели объекта, фактически предусматривают в отличие от поисковых, изучение не локальных, а общих свойств поверхности отклика в определенной области факторного пространства, где предположительно находится оптимум.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качестве подобной модели могут использоваться регрессионные модели в виде полного квадратичного полинома. </w:t>
      </w:r>
    </w:p>
    <w:p w:rsidR="00147FDF" w:rsidRPr="009450AC" w:rsidRDefault="00147FD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При этом само определение точки экстремума осуществляется с помощью известных теоретических методов, например, дифференциального исчисления или линейного программирования. </w:t>
      </w:r>
    </w:p>
    <w:p w:rsidR="00A60DFA" w:rsidRPr="009450AC" w:rsidRDefault="00147FDF" w:rsidP="004E0A29">
      <w:pPr>
        <w:spacing w:after="0" w:line="240" w:lineRule="auto"/>
        <w:ind w:firstLine="426"/>
        <w:jc w:val="both"/>
        <w:rPr>
          <w:rFonts w:ascii="Times New Roman" w:eastAsia="??" w:hAnsi="Times New Roman" w:cs="Times New Roman"/>
          <w:sz w:val="24"/>
          <w:szCs w:val="24"/>
          <w:lang w:eastAsia="ko-KR"/>
        </w:rPr>
      </w:pPr>
      <w:r w:rsidRPr="009450AC">
        <w:rPr>
          <w:rFonts w:ascii="Times New Roman" w:hAnsi="Times New Roman" w:cs="Times New Roman"/>
          <w:sz w:val="28"/>
          <w:szCs w:val="28"/>
        </w:rPr>
        <w:t xml:space="preserve">Для методов оптимизации наибольший интерес представляет проблема планирования эксперимента, обеспечивающего наивысшую точность в определении координат оптимума, а также рассмотрение специфики, возникающей при использовании стандартных аналитических методов нахождения экстремального значения применительно к статистическим моделям, построенным экспериментально. Использование ЭВМ при расчетах сложных процессов является принципиально необходимым для проведения экспериментов. Это дает возможность проводить имитационный эксперимент для объектов с адекватными математическими моделями. </w:t>
      </w:r>
    </w:p>
    <w:p w:rsidR="00147FDF" w:rsidRPr="009450AC" w:rsidRDefault="00147FDF" w:rsidP="004E0A29">
      <w:pPr>
        <w:spacing w:after="0" w:line="240" w:lineRule="auto"/>
        <w:ind w:firstLine="426"/>
        <w:jc w:val="both"/>
        <w:rPr>
          <w:rFonts w:ascii="Times New Roman" w:eastAsia="??" w:hAnsi="Times New Roman" w:cs="Times New Roman"/>
          <w:b/>
          <w:sz w:val="24"/>
          <w:szCs w:val="24"/>
          <w:lang w:eastAsia="ko-KR"/>
        </w:rPr>
      </w:pPr>
    </w:p>
    <w:p w:rsidR="00147FDF" w:rsidRPr="009450AC" w:rsidRDefault="00147FDF" w:rsidP="004E0A29">
      <w:pPr>
        <w:spacing w:after="0" w:line="240" w:lineRule="auto"/>
        <w:ind w:firstLine="426"/>
        <w:jc w:val="both"/>
        <w:rPr>
          <w:rFonts w:ascii="Times New Roman" w:eastAsia="??" w:hAnsi="Times New Roman" w:cs="Times New Roman"/>
          <w:b/>
          <w:sz w:val="24"/>
          <w:szCs w:val="24"/>
          <w:lang w:eastAsia="ko-KR"/>
        </w:rPr>
      </w:pPr>
    </w:p>
    <w:p w:rsidR="00A60DFA" w:rsidRPr="009450AC" w:rsidRDefault="00A60DFA" w:rsidP="004E0A29">
      <w:pPr>
        <w:spacing w:after="0" w:line="240" w:lineRule="auto"/>
        <w:ind w:firstLine="426"/>
        <w:jc w:val="both"/>
        <w:rPr>
          <w:rFonts w:ascii="Times New Roman" w:eastAsia="??" w:hAnsi="Times New Roman" w:cs="Times New Roman"/>
          <w:b/>
          <w:sz w:val="28"/>
          <w:szCs w:val="28"/>
          <w:lang w:eastAsia="ko-KR"/>
        </w:rPr>
      </w:pPr>
      <w:r w:rsidRPr="009450AC">
        <w:rPr>
          <w:rFonts w:ascii="Times New Roman" w:eastAsia="??" w:hAnsi="Times New Roman" w:cs="Times New Roman"/>
          <w:b/>
          <w:sz w:val="28"/>
          <w:szCs w:val="28"/>
          <w:lang w:eastAsia="ko-KR"/>
        </w:rPr>
        <w:t>Лекция 19,20. Определение оборудования, необходимого для проведения исследований.</w:t>
      </w:r>
    </w:p>
    <w:p w:rsidR="00A60DFA" w:rsidRPr="009450AC" w:rsidRDefault="00A60DFA" w:rsidP="004E0A29">
      <w:pPr>
        <w:spacing w:after="0" w:line="240" w:lineRule="auto"/>
        <w:ind w:firstLine="426"/>
        <w:jc w:val="both"/>
        <w:rPr>
          <w:rFonts w:ascii="Times New Roman" w:eastAsia="??" w:hAnsi="Times New Roman" w:cs="Times New Roman"/>
          <w:sz w:val="24"/>
          <w:szCs w:val="24"/>
          <w:lang w:eastAsia="ko-KR"/>
        </w:rPr>
      </w:pPr>
    </w:p>
    <w:p w:rsidR="00A60DFA" w:rsidRPr="009450AC" w:rsidRDefault="00A60DFA" w:rsidP="004E0A29">
      <w:pPr>
        <w:spacing w:after="0" w:line="240" w:lineRule="auto"/>
        <w:ind w:firstLine="426"/>
        <w:jc w:val="both"/>
        <w:rPr>
          <w:rFonts w:ascii="Times New Roman" w:eastAsia="??" w:hAnsi="Times New Roman" w:cs="Times New Roman"/>
          <w:b/>
          <w:sz w:val="28"/>
          <w:szCs w:val="28"/>
          <w:lang w:eastAsia="ko-KR"/>
        </w:rPr>
      </w:pPr>
      <w:r w:rsidRPr="009450AC">
        <w:rPr>
          <w:rFonts w:ascii="Times New Roman" w:eastAsia="??" w:hAnsi="Times New Roman" w:cs="Times New Roman"/>
          <w:b/>
          <w:sz w:val="28"/>
          <w:szCs w:val="28"/>
          <w:lang w:eastAsia="ko-KR"/>
        </w:rPr>
        <w:t>Лекция 21,22.</w:t>
      </w:r>
      <w:r w:rsidRPr="009450AC">
        <w:rPr>
          <w:rFonts w:ascii="Times New Roman" w:eastAsia="??" w:hAnsi="Times New Roman" w:cs="Times New Roman"/>
          <w:sz w:val="28"/>
          <w:szCs w:val="28"/>
          <w:lang w:eastAsia="ko-KR"/>
        </w:rPr>
        <w:t xml:space="preserve"> </w:t>
      </w:r>
      <w:r w:rsidRPr="009450AC">
        <w:rPr>
          <w:rFonts w:ascii="Times New Roman" w:eastAsia="??" w:hAnsi="Times New Roman" w:cs="Times New Roman"/>
          <w:b/>
          <w:sz w:val="28"/>
          <w:szCs w:val="28"/>
          <w:lang w:eastAsia="ko-KR"/>
        </w:rPr>
        <w:t>Выбор оптимального метода экспериментального исследования, разработка методики исследования</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Обязательной частью любых научных исследований является эксперимент. Эксперимент – научный метод исследования, основанный на изучении объекта в управляемых наблюдателем условиях. Учет этих условий позволяет следить за течением эксперимента, повторять его каждый раз при неизменных </w:t>
      </w:r>
      <w:r w:rsidRPr="009450AC">
        <w:rPr>
          <w:rFonts w:ascii="Times New Roman" w:hAnsi="Times New Roman" w:cs="Times New Roman"/>
          <w:sz w:val="28"/>
          <w:szCs w:val="28"/>
        </w:rPr>
        <w:lastRenderedPageBreak/>
        <w:t xml:space="preserve">условиях. От наблюдения эксперимент отличается активным воздействием исследователя на объект изучения. Возможность постановки эксперимента является главным отличием научной теории </w:t>
      </w:r>
      <w:proofErr w:type="gramStart"/>
      <w:r w:rsidRPr="009450AC">
        <w:rPr>
          <w:rFonts w:ascii="Times New Roman" w:hAnsi="Times New Roman" w:cs="Times New Roman"/>
          <w:sz w:val="28"/>
          <w:szCs w:val="28"/>
        </w:rPr>
        <w:t>от</w:t>
      </w:r>
      <w:proofErr w:type="gramEnd"/>
      <w:r w:rsidRPr="009450AC">
        <w:rPr>
          <w:rFonts w:ascii="Times New Roman" w:hAnsi="Times New Roman" w:cs="Times New Roman"/>
          <w:sz w:val="28"/>
          <w:szCs w:val="28"/>
        </w:rPr>
        <w:t xml:space="preserve"> псевдонаучной. Основная цель эксперимента – проверка гипотезы, а также более широкое и глубокое изучение разрабатываемой темы. При подготовке к проведению эксперимента должны быть соотнесены оптимальные сроки его проведения, материальные затраты и точность полученных результатов. Эксперименты делятся </w:t>
      </w:r>
      <w:proofErr w:type="gramStart"/>
      <w:r w:rsidRPr="009450AC">
        <w:rPr>
          <w:rFonts w:ascii="Times New Roman" w:hAnsi="Times New Roman" w:cs="Times New Roman"/>
          <w:sz w:val="28"/>
          <w:szCs w:val="28"/>
        </w:rPr>
        <w:t>на</w:t>
      </w:r>
      <w:proofErr w:type="gramEnd"/>
      <w:r w:rsidRPr="009450AC">
        <w:rPr>
          <w:rFonts w:ascii="Times New Roman" w:hAnsi="Times New Roman" w:cs="Times New Roman"/>
          <w:sz w:val="28"/>
          <w:szCs w:val="28"/>
        </w:rPr>
        <w:t xml:space="preserve"> естественные и искусственные.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Естественный эксперимент, т. е. проводимый в естественных условиях, характерен для социальных явлений.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Искусственный эксперимент, проводимый обычно в варьируемых условиях, чаще применяется в естественных, технических науках. Иногда возникает необходимость провести поисковые эксперименты. Такие исследования необходимы, если затруднительно выявить все факторы, влияющие на исследуемый процесс, вследствие недостаточности предварительных данных.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Экспериментальные исследования делят </w:t>
      </w:r>
      <w:proofErr w:type="gramStart"/>
      <w:r w:rsidRPr="009450AC">
        <w:rPr>
          <w:rFonts w:ascii="Times New Roman" w:hAnsi="Times New Roman" w:cs="Times New Roman"/>
          <w:sz w:val="28"/>
          <w:szCs w:val="28"/>
        </w:rPr>
        <w:t>на</w:t>
      </w:r>
      <w:proofErr w:type="gramEnd"/>
      <w:r w:rsidRPr="009450AC">
        <w:rPr>
          <w:rFonts w:ascii="Times New Roman" w:hAnsi="Times New Roman" w:cs="Times New Roman"/>
          <w:sz w:val="28"/>
          <w:szCs w:val="28"/>
        </w:rPr>
        <w:t xml:space="preserve"> лабораторные и производственные.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Лабораторные эксперименты проводят с применением сертифицированных приборов, специальных моделирующих установок, стендов и другого оборудования. Такие эксперименты позволяют наиболее полно, с требуемой повторяемостью изучить изменение одних характеристик объекта при варьировании других. Однако не всегда такие эксперименты точно моделируют ход процесса, поэтому возникает необходимость в проведении производственного эксперимента.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При постановке производственных экспериментов процесс изучается в реальных условиях с учетом воздействия факторов производственной среды. Необходимость проведения того или иного вида эксперимента или даже серии экспериментов определяется в каждом случае отдельно. Перед проведением экспериментального исследования необходимо разработать его методологию. Методология эксперимента – </w:t>
      </w:r>
      <w:proofErr w:type="gramStart"/>
      <w:r w:rsidRPr="009450AC">
        <w:rPr>
          <w:rFonts w:ascii="Times New Roman" w:hAnsi="Times New Roman" w:cs="Times New Roman"/>
          <w:sz w:val="28"/>
          <w:szCs w:val="28"/>
        </w:rPr>
        <w:t>это</w:t>
      </w:r>
      <w:proofErr w:type="gramEnd"/>
      <w:r w:rsidRPr="009450AC">
        <w:rPr>
          <w:rFonts w:ascii="Times New Roman" w:hAnsi="Times New Roman" w:cs="Times New Roman"/>
          <w:sz w:val="28"/>
          <w:szCs w:val="28"/>
        </w:rPr>
        <w:t xml:space="preserve"> по сути общая структура эксперимента, она дает представление об общих подходах, принципах, этапах его постановки и последовательности выполнения экспериментальных исследований.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При планировании эксперимента разрабатывают план-программу эксперимента и определяют методику его проведения.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План-программа включает в себя: – название темы исследования; – гипотезу исследования; – описание методики эксперимента; – необходимые материалы и оборудование; – список исполнителей; – календарный план работ; – смету на выполнение эксперимента.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При необходимости в план-программу включают работы по разработке и изготовлению приборов, приспособлений, их методическое обследование, сертификацию.</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Основу плана-программы составляет методика эксперимента. Методика, в отличие от методологии, представляет собой процедуру применения того или </w:t>
      </w:r>
      <w:r w:rsidRPr="009450AC">
        <w:rPr>
          <w:rFonts w:ascii="Times New Roman" w:hAnsi="Times New Roman" w:cs="Times New Roman"/>
          <w:sz w:val="28"/>
          <w:szCs w:val="28"/>
        </w:rPr>
        <w:lastRenderedPageBreak/>
        <w:t xml:space="preserve">иного метода, систему конкретных приемов или способов для наиболее эффективной постановки исследования.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Методика включает в себя: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1. Цель и задачи эксперимента. Четкая формулировка цели и задач – это большой вклад в их решение. Количество задач не должно быть большим (достаточно 3–4 задачи), в большом исследовании их может быть до 10.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2. Выбор варьирующих факторов, т. е. установление главных и второстепенных характеристик, оказывающих влияние на исследуемый процесс. Все факторы при этом ранжируются по важности, а эксперимент сводится к нахождению зависимостей между факторами. Степень важности характеристики определяется по её роли в исследуемом процессе. Для этого процесс изучается в зависимости от одной из выделенных переменных при условии, что остальные – постоянны. Обычно такой принцип оправдывает себя только в случаях с малым количеством характеристик (1–3). Если переменных величин очень много, то обычно применяют принцип многофакторного анализа.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3. Выбор средств и потребного количества измерений – это определение необходимых для наблюдений и измерений приборов, машин, аппаратов и т. д. Регулярно издаются каталоги, по которым можно заказать необходимые средства измерений. Также необходимо определить потребное минимальное количество измерений, т. е. такое их количество, которое с заданной степенью точности обеспечит измерение значения величины при минимальных затратах времени и средств.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4. Описание проведения эксперимента структурируют как последовательность операций измерений и наблюдений. Далее подробно описывают каждый этап в отдельности с учетом выбранного оборудования, разрабатывают формы журналов для записи результатов эксперимента.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5. При обосновании способов обработки и анализа результатов эксперимента описываются выбранные методы, с их помощью систематизируются и анализируются все полученные значения.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Далее результаты оформляются в виде таблиц, графиков, формул для их наглядного сопоставления.</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При этом в методике уделяется особое внимание математическим методам обработки и анализу экспериментальных данных, включающим определение эмпирических зависимостей, критериев, доверительных интервалов и другие.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зависимости от четкости формулировок теоретической части исследования и выбранного оборудования определяются объем и трудоемкость экспериментальных исследований. </w:t>
      </w:r>
    </w:p>
    <w:p w:rsidR="00E23635" w:rsidRPr="009450AC" w:rsidRDefault="00E23635" w:rsidP="004E0A29">
      <w:pPr>
        <w:spacing w:after="0" w:line="240" w:lineRule="auto"/>
        <w:ind w:firstLine="426"/>
        <w:jc w:val="both"/>
        <w:rPr>
          <w:rFonts w:ascii="Times New Roman" w:hAnsi="Times New Roman" w:cs="Times New Roman"/>
          <w:sz w:val="28"/>
          <w:szCs w:val="28"/>
        </w:rPr>
      </w:pPr>
    </w:p>
    <w:p w:rsidR="00A60DFA" w:rsidRPr="009450AC" w:rsidRDefault="00A60DFA" w:rsidP="004E0A29">
      <w:pPr>
        <w:spacing w:after="0" w:line="240" w:lineRule="auto"/>
        <w:ind w:firstLine="426"/>
        <w:jc w:val="both"/>
        <w:rPr>
          <w:rFonts w:ascii="Times New Roman" w:eastAsia="??" w:hAnsi="Times New Roman" w:cs="Times New Roman"/>
          <w:b/>
          <w:sz w:val="28"/>
          <w:szCs w:val="28"/>
          <w:lang w:eastAsia="ko-KR"/>
        </w:rPr>
      </w:pPr>
      <w:r w:rsidRPr="009450AC">
        <w:rPr>
          <w:rFonts w:ascii="Times New Roman" w:eastAsia="??" w:hAnsi="Times New Roman" w:cs="Times New Roman"/>
          <w:b/>
          <w:sz w:val="28"/>
          <w:szCs w:val="28"/>
          <w:lang w:eastAsia="ko-KR"/>
        </w:rPr>
        <w:t>Лекция 23,24.</w:t>
      </w:r>
      <w:r w:rsidRPr="009450AC">
        <w:rPr>
          <w:rFonts w:ascii="Times New Roman" w:eastAsia="??" w:hAnsi="Times New Roman" w:cs="Times New Roman"/>
          <w:sz w:val="28"/>
          <w:szCs w:val="28"/>
          <w:lang w:eastAsia="ko-KR"/>
        </w:rPr>
        <w:t xml:space="preserve"> </w:t>
      </w:r>
      <w:r w:rsidRPr="009450AC">
        <w:rPr>
          <w:rFonts w:ascii="Times New Roman" w:eastAsia="??" w:hAnsi="Times New Roman" w:cs="Times New Roman"/>
          <w:b/>
          <w:sz w:val="28"/>
          <w:szCs w:val="28"/>
          <w:lang w:eastAsia="ko-KR"/>
        </w:rPr>
        <w:t>Первичная обработка экспериментальных данных. Согласование теоретических и экспериментальных исследований</w:t>
      </w:r>
    </w:p>
    <w:p w:rsidR="00E23635" w:rsidRPr="009450AC" w:rsidRDefault="00E23635" w:rsidP="004E0A29">
      <w:pPr>
        <w:spacing w:after="0" w:line="240" w:lineRule="auto"/>
        <w:ind w:firstLine="426"/>
        <w:jc w:val="both"/>
        <w:rPr>
          <w:rFonts w:ascii="Times New Roman" w:hAnsi="Times New Roman" w:cs="Times New Roman"/>
          <w:b/>
          <w:sz w:val="28"/>
          <w:szCs w:val="28"/>
        </w:rPr>
      </w:pPr>
    </w:p>
    <w:p w:rsidR="001722A6" w:rsidRDefault="001722A6" w:rsidP="001722A6">
      <w:pPr>
        <w:spacing w:line="182" w:lineRule="exact"/>
        <w:ind w:left="40" w:right="40" w:firstLine="260"/>
        <w:jc w:val="both"/>
      </w:pPr>
      <w:r>
        <w:rPr>
          <w:rStyle w:val="0pt1"/>
          <w:rFonts w:eastAsiaTheme="minorHAnsi"/>
        </w:rPr>
        <w:t>Составление плана и проведение эксперимента</w:t>
      </w:r>
      <w:r>
        <w:rPr>
          <w:color w:val="000000"/>
        </w:rPr>
        <w:t xml:space="preserve">— </w:t>
      </w:r>
      <w:proofErr w:type="gramStart"/>
      <w:r>
        <w:rPr>
          <w:color w:val="000000"/>
        </w:rPr>
        <w:t>ко</w:t>
      </w:r>
      <w:proofErr w:type="gramEnd"/>
      <w:r>
        <w:rPr>
          <w:color w:val="000000"/>
        </w:rPr>
        <w:t xml:space="preserve">личество и порядок испытаний, способ сбора, хранения и документирования данных. Порядок проведения испытаний важен, если входные параметры (факторы) при исследовании одного и того же объекта в течение одного опыта принимают разные значения. Например, при испытании на усталость при ступенчатом изменении уровня нагрузки </w:t>
      </w:r>
      <w:r>
        <w:rPr>
          <w:color w:val="000000"/>
        </w:rPr>
        <w:lastRenderedPageBreak/>
        <w:t xml:space="preserve">предел выносливости зависит от последовательности </w:t>
      </w:r>
      <w:proofErr w:type="spellStart"/>
      <w:r>
        <w:rPr>
          <w:color w:val="000000"/>
        </w:rPr>
        <w:t>нагружения</w:t>
      </w:r>
      <w:proofErr w:type="spellEnd"/>
      <w:r>
        <w:rPr>
          <w:color w:val="000000"/>
        </w:rPr>
        <w:t>, так как по-разному идет накопление повреждений, и, следовательно, будет разная величина предела выносливости.</w:t>
      </w:r>
    </w:p>
    <w:p w:rsidR="001722A6" w:rsidRDefault="001722A6" w:rsidP="001722A6">
      <w:pPr>
        <w:spacing w:line="182" w:lineRule="exact"/>
        <w:ind w:left="40" w:right="40"/>
        <w:jc w:val="both"/>
      </w:pPr>
      <w:r>
        <w:rPr>
          <w:color w:val="000000"/>
        </w:rPr>
        <w:t xml:space="preserve">В ряде случаев, когда систематически действующие параметры сложно учесть и проконтролировать, их преобразуют в </w:t>
      </w:r>
      <w:r>
        <w:t>случайные</w:t>
      </w:r>
      <w:r>
        <w:rPr>
          <w:color w:val="000000"/>
        </w:rPr>
        <w:t xml:space="preserve">, специально предусматривая случайный порядок проведения испытаний (рандомизация эксперимента). Это позволяет применять к анализу результатов методы математической теории статистики. Порядок испытаний также важен в процессе поисковых исследований: в зависимости от выбранной последовательности действий при экспериментальном поиске </w:t>
      </w:r>
      <w:r>
        <w:t>оптимального</w:t>
      </w:r>
      <w:r>
        <w:rPr>
          <w:color w:val="000000"/>
        </w:rPr>
        <w:t xml:space="preserve"> соотношения параметров объекта или какого-то процесса может потребоваться больше или меньше опытов. Эти экспериментальные задачи подобны математическим задачам численного поиска оптимальных решений. Наиболее хорошо разработаны </w:t>
      </w:r>
      <w:proofErr w:type="spellStart"/>
      <w:r>
        <w:rPr>
          <w:color w:val="000000"/>
        </w:rPr>
        <w:t>мгтоды</w:t>
      </w:r>
      <w:proofErr w:type="spellEnd"/>
      <w:r>
        <w:rPr>
          <w:color w:val="000000"/>
        </w:rPr>
        <w:t xml:space="preserve"> одномерного поиска (однофакторные однокритериальные задачи).</w:t>
      </w:r>
    </w:p>
    <w:p w:rsidR="001722A6" w:rsidRDefault="001722A6" w:rsidP="001722A6">
      <w:pPr>
        <w:spacing w:line="182" w:lineRule="exact"/>
        <w:ind w:left="40" w:right="40" w:firstLine="260"/>
        <w:jc w:val="both"/>
      </w:pPr>
      <w:r>
        <w:rPr>
          <w:color w:val="000000"/>
        </w:rPr>
        <w:t>На этом этапе работы с помощью выбранных методов исследования собирают необходимые эмпирические данные для проверки выдвинутой гипотезы.</w:t>
      </w:r>
    </w:p>
    <w:p w:rsidR="001722A6" w:rsidRDefault="001722A6" w:rsidP="001722A6">
      <w:pPr>
        <w:spacing w:line="182" w:lineRule="exact"/>
        <w:ind w:left="40" w:right="40" w:firstLine="260"/>
        <w:jc w:val="both"/>
      </w:pPr>
      <w:r>
        <w:rPr>
          <w:color w:val="000000"/>
        </w:rPr>
        <w:t>В связи с тем, что эксперимент включает в себя как проведение учебных занятий, так и регистрацию их эффективности, он всегда строится по следующей схеме: начальное исследование - проведение занятий - промежуточное исследование - проведение занятий - конечное исследование.</w:t>
      </w:r>
    </w:p>
    <w:p w:rsidR="001722A6" w:rsidRDefault="001722A6" w:rsidP="001722A6">
      <w:pPr>
        <w:spacing w:line="182" w:lineRule="exact"/>
        <w:ind w:left="40" w:right="40" w:firstLine="260"/>
        <w:jc w:val="both"/>
      </w:pPr>
      <w:r>
        <w:rPr>
          <w:color w:val="000000"/>
        </w:rPr>
        <w:t>Начальные, промежуточные и конечные исследования предусматривают получение показателей с помощью методов сбора текущей информации, а проведение занятий обеспечивает непосредственную реализацию намеченного учебно-воспитательного процесса (применение новых средств, методов и пр.).</w:t>
      </w:r>
    </w:p>
    <w:p w:rsidR="001722A6" w:rsidRDefault="001722A6" w:rsidP="001722A6">
      <w:pPr>
        <w:spacing w:line="182" w:lineRule="exact"/>
        <w:ind w:left="40" w:right="40" w:firstLine="260"/>
        <w:jc w:val="both"/>
      </w:pPr>
      <w:r>
        <w:rPr>
          <w:color w:val="000000"/>
        </w:rPr>
        <w:t>Временные интервалы между начальными, промежуточными и конечными исследованиями крайне изменчивы и зависят от многих причин (задач и методов иссле</w:t>
      </w:r>
      <w:r>
        <w:rPr>
          <w:color w:val="000000"/>
        </w:rPr>
        <w:softHyphen/>
        <w:t>дования, реальных условий организации эксперимента и т.д.).</w:t>
      </w:r>
    </w:p>
    <w:p w:rsidR="001722A6" w:rsidRDefault="001722A6" w:rsidP="001722A6">
      <w:pPr>
        <w:spacing w:line="182" w:lineRule="exact"/>
        <w:ind w:left="40" w:right="40" w:firstLine="260"/>
        <w:jc w:val="both"/>
      </w:pPr>
      <w:r>
        <w:rPr>
          <w:color w:val="000000"/>
        </w:rPr>
        <w:t>Исследование проводится на основе общей программы эксперимента, программ ве</w:t>
      </w:r>
      <w:r>
        <w:rPr>
          <w:color w:val="000000"/>
        </w:rPr>
        <w:softHyphen/>
        <w:t>дения занятий в экспериментальных и контрольных группах, а также программы ведения наблюдений.</w:t>
      </w:r>
    </w:p>
    <w:p w:rsidR="001722A6" w:rsidRDefault="001722A6" w:rsidP="001722A6">
      <w:pPr>
        <w:spacing w:line="182" w:lineRule="exact"/>
        <w:ind w:left="40" w:right="40" w:firstLine="260"/>
        <w:jc w:val="both"/>
      </w:pPr>
      <w:r>
        <w:rPr>
          <w:color w:val="000000"/>
        </w:rPr>
        <w:t xml:space="preserve">В программе указывают содержание и последовательность всех действий (что, где, когда и как будет проводиться, наблюдаться, </w:t>
      </w:r>
      <w:proofErr w:type="spellStart"/>
      <w:r>
        <w:rPr>
          <w:color w:val="000000"/>
        </w:rPr>
        <w:t>провфяться</w:t>
      </w:r>
      <w:proofErr w:type="spellEnd"/>
      <w:r>
        <w:rPr>
          <w:color w:val="000000"/>
        </w:rPr>
        <w:t>, сопоставляться и измеряться; какой будет установлен порядок измерения показателей, их регистрации; какие при этом будут применяться техника, инструментарий и другие средства; кто будет выполнять работу и какую).</w:t>
      </w:r>
    </w:p>
    <w:p w:rsidR="001722A6" w:rsidRDefault="001722A6" w:rsidP="001722A6">
      <w:pPr>
        <w:spacing w:line="182" w:lineRule="exact"/>
        <w:ind w:left="40" w:right="40" w:firstLine="260"/>
        <w:jc w:val="both"/>
      </w:pPr>
      <w:r>
        <w:rPr>
          <w:rStyle w:val="0pt1"/>
          <w:rFonts w:eastAsiaTheme="minorHAnsi"/>
        </w:rPr>
        <w:t xml:space="preserve">Организация условий проведения исследования. </w:t>
      </w:r>
      <w:r>
        <w:rPr>
          <w:color w:val="000000"/>
        </w:rPr>
        <w:t>Организация эксперимента связана с планированием его проведения, которое определяет последовательность всех этапов работы, а также с подготовкой всех условий, обеспечивающих полноценное исследование. Сюда входят подготовка соответствующей обстановки, приборов, средств, инструктаж помощников, планирование наблюдения, выбор экспериментальных и контрольных групп, оценка всех особенностей экспериментальной базы и т.д.</w:t>
      </w:r>
    </w:p>
    <w:p w:rsidR="001722A6" w:rsidRDefault="001722A6" w:rsidP="001722A6">
      <w:pPr>
        <w:spacing w:line="187" w:lineRule="exact"/>
        <w:ind w:left="40" w:right="60" w:firstLine="260"/>
        <w:jc w:val="both"/>
      </w:pPr>
      <w:r>
        <w:rPr>
          <w:color w:val="000000"/>
        </w:rPr>
        <w:t>Для успешного проведения эксперимента необходимы определенные условия. Вопрос о месте проведения эксперимента на практике, особенно на начальном этапе, чаще всего решается на основе личной договоренности экспериментатора</w:t>
      </w:r>
      <w:proofErr w:type="gramStart"/>
      <w:r>
        <w:rPr>
          <w:color w:val="000000"/>
        </w:rPr>
        <w:t xml:space="preserve"> В</w:t>
      </w:r>
      <w:proofErr w:type="gramEnd"/>
      <w:r>
        <w:rPr>
          <w:color w:val="000000"/>
        </w:rPr>
        <w:t>о всех случаях для проведения эксперимента должно быть получено разрешение руководителя организации, в которой предполагается проведение эксперимента.</w:t>
      </w:r>
    </w:p>
    <w:p w:rsidR="001722A6" w:rsidRDefault="001722A6" w:rsidP="001722A6">
      <w:pPr>
        <w:spacing w:line="187" w:lineRule="exact"/>
        <w:ind w:left="40" w:right="60" w:firstLine="260"/>
        <w:jc w:val="both"/>
      </w:pPr>
      <w:r>
        <w:rPr>
          <w:rStyle w:val="0pt1"/>
          <w:rFonts w:eastAsiaTheme="minorHAnsi"/>
        </w:rPr>
        <w:t xml:space="preserve">Сбор фактического материала. </w:t>
      </w:r>
      <w:r>
        <w:rPr>
          <w:color w:val="000000"/>
        </w:rPr>
        <w:t xml:space="preserve">Прежде чем осуществлять сбор необходимой информации, нужно научиться </w:t>
      </w:r>
      <w:proofErr w:type="gramStart"/>
      <w:r>
        <w:rPr>
          <w:color w:val="000000"/>
        </w:rPr>
        <w:t>хорошо</w:t>
      </w:r>
      <w:proofErr w:type="gramEnd"/>
      <w:r>
        <w:rPr>
          <w:color w:val="000000"/>
        </w:rPr>
        <w:t xml:space="preserve"> владеть выбранными методиками. Для этого полезно проверить их на объекте, не входящем в исследование (пилотажное, пробное исследование), что позволит учесть проблемы, как самой методики, так и работы с ней. После этого проводятся необходимые процедуры по сбору первичной информации, учитываются этические критерии при работе с людьми, обращается внимание на правильное и точное применение методик, что повышает объективность результатов.</w:t>
      </w:r>
    </w:p>
    <w:p w:rsidR="001722A6" w:rsidRDefault="001722A6" w:rsidP="001722A6">
      <w:pPr>
        <w:spacing w:line="187" w:lineRule="exact"/>
        <w:ind w:left="40" w:right="60" w:firstLine="260"/>
        <w:jc w:val="both"/>
      </w:pPr>
      <w:r>
        <w:rPr>
          <w:color w:val="000000"/>
        </w:rPr>
        <w:t>Сбор фактического материала осуществляется, как правило, в процессе производственной и научно-исследовательской практики и является ответственным этапом подготовки курсовой работы. Ее качество, объективность выводов во многом будут зависеть от того, насколько правильно и полно подобран и проанализирован фактический материал.</w:t>
      </w:r>
    </w:p>
    <w:p w:rsidR="001722A6" w:rsidRDefault="001722A6" w:rsidP="001722A6">
      <w:pPr>
        <w:spacing w:line="187" w:lineRule="exact"/>
        <w:ind w:left="40" w:right="60" w:firstLine="260"/>
        <w:jc w:val="both"/>
      </w:pPr>
      <w:r>
        <w:rPr>
          <w:color w:val="000000"/>
        </w:rPr>
        <w:t>Изучение многих (порой противоречивых) фактов, их сопоставление и анализ позволяет выявить закономерности, основные тенденции развития исследуемого явления, его логические взаимосвязи, а также экономическое и правовое значение. Приводимые факты и цифровой материал должны быть достоверны.</w:t>
      </w:r>
    </w:p>
    <w:p w:rsidR="001722A6" w:rsidRDefault="001722A6" w:rsidP="001722A6">
      <w:pPr>
        <w:spacing w:line="187" w:lineRule="exact"/>
        <w:ind w:left="40" w:right="60" w:firstLine="260"/>
        <w:jc w:val="both"/>
      </w:pPr>
      <w:r>
        <w:rPr>
          <w:color w:val="000000"/>
        </w:rPr>
        <w:t>В работе студенту необходимо выявить и изложить основные тенденции изучаемых процессов, подкрепить их наиболее типичными примерами и цифровыми расчетами, а также обосновать применяемые методы исследования и выбрать наиболее эффективные методы математического анализа.</w:t>
      </w:r>
    </w:p>
    <w:p w:rsidR="001722A6" w:rsidRDefault="001722A6" w:rsidP="001722A6">
      <w:pPr>
        <w:spacing w:line="187" w:lineRule="exact"/>
        <w:ind w:left="40" w:right="60" w:firstLine="260"/>
      </w:pPr>
      <w:r>
        <w:rPr>
          <w:rStyle w:val="0pt1"/>
          <w:rFonts w:eastAsiaTheme="minorHAnsi"/>
        </w:rPr>
        <w:t xml:space="preserve">Обработка результатов исследования. </w:t>
      </w:r>
      <w:r>
        <w:rPr>
          <w:color w:val="000000"/>
        </w:rPr>
        <w:t xml:space="preserve">Результаты каждого исследования важно обрабатывать по возможности тотчас же по его окончании, пока память экспериментатора может подсказать те детали, - которые почему-либо не зафиксированы, но представляют интерес для понимания существа дела. При обработке собранных данных может оказаться, что их или недостаточно, или </w:t>
      </w:r>
      <w:r>
        <w:rPr>
          <w:color w:val="000000"/>
        </w:rPr>
        <w:lastRenderedPageBreak/>
        <w:t>они противоречивы и поэтому не дают оснований для окончательных выводов. В таком случае исследование необходимо продолжить, внеся в него требуемые дополнения. В большинстве случаев обработку целесообразно начать с составления таблиц (</w:t>
      </w:r>
      <w:proofErr w:type="spellStart"/>
      <w:r>
        <w:rPr>
          <w:color w:val="000000"/>
        </w:rPr>
        <w:t>сводныхтаблиц</w:t>
      </w:r>
      <w:proofErr w:type="spellEnd"/>
      <w:r>
        <w:rPr>
          <w:color w:val="000000"/>
        </w:rPr>
        <w:t xml:space="preserve">) полученных данных. И для ручной, и для компьютерной обработки в исходную сводную таблицу чаще всего заносят начальные данные. В таблицу целесообразно внести все интересующие вас признаки в форме десятичного числа, т.е. предварительно пересчитать минуты в десятичные доли часа, секунды - в десятичные доли минуты, количество месяцев - в десятичную долю года и т. д. Это необходимо, поскольку формат данных для большинства </w:t>
      </w:r>
      <w:proofErr w:type="spellStart"/>
      <w:r>
        <w:rPr>
          <w:color w:val="000000"/>
        </w:rPr>
        <w:t>жпользуемых</w:t>
      </w:r>
      <w:proofErr w:type="spellEnd"/>
      <w:r>
        <w:rPr>
          <w:color w:val="000000"/>
        </w:rPr>
        <w:t xml:space="preserve"> компьютерных программ накладывает свои ограничения. Для определения способов математико-статистической обработки, прежде всего, необходимо оценить характер распределения </w:t>
      </w:r>
      <w:proofErr w:type="gramStart"/>
      <w:r>
        <w:rPr>
          <w:color w:val="000000"/>
        </w:rPr>
        <w:t>по веем</w:t>
      </w:r>
      <w:proofErr w:type="gramEnd"/>
      <w:r>
        <w:rPr>
          <w:color w:val="000000"/>
        </w:rPr>
        <w:t xml:space="preserve"> используемым параметрам. Для параметров, имеющих нормальное распределение или близкое к </w:t>
      </w:r>
      <w:proofErr w:type="gramStart"/>
      <w:r>
        <w:rPr>
          <w:color w:val="000000"/>
        </w:rPr>
        <w:t>нормальному</w:t>
      </w:r>
      <w:proofErr w:type="gramEnd"/>
      <w:r>
        <w:rPr>
          <w:color w:val="000000"/>
        </w:rPr>
        <w:t xml:space="preserve">, можно использовать методы параметрической статистики (класс статистических методов, используемых для анализа данных, </w:t>
      </w:r>
      <w:proofErr w:type="spellStart"/>
      <w:r>
        <w:rPr>
          <w:color w:val="000000"/>
        </w:rPr>
        <w:t>юторые</w:t>
      </w:r>
      <w:proofErr w:type="spellEnd"/>
      <w:r>
        <w:rPr>
          <w:color w:val="000000"/>
        </w:rPr>
        <w:t xml:space="preserve"> образуют нормальное распределение; названы так потому, что основываются на оценке параметров, таких как среднее или стандартное отклонение, выборочное распределение интересующей величины, </w:t>
      </w:r>
      <w:r>
        <w:rPr>
          <w:color w:val="000000"/>
          <w:lang w:val="en-US"/>
        </w:rPr>
        <w:t>t</w:t>
      </w:r>
      <w:r>
        <w:rPr>
          <w:color w:val="000000"/>
        </w:rPr>
        <w:t xml:space="preserve">-критерий </w:t>
      </w:r>
      <w:proofErr w:type="spellStart"/>
      <w:r>
        <w:rPr>
          <w:color w:val="000000"/>
        </w:rPr>
        <w:t>Стыодента</w:t>
      </w:r>
      <w:proofErr w:type="spellEnd"/>
      <w:r>
        <w:rPr>
          <w:color w:val="000000"/>
        </w:rPr>
        <w:t xml:space="preserve">, хи-квадрат 1 </w:t>
      </w:r>
      <w:r>
        <w:rPr>
          <w:color w:val="000000"/>
          <w:lang w:val="kk-KZ"/>
        </w:rPr>
        <w:t xml:space="preserve">Іирсаіа </w:t>
      </w:r>
      <w:r>
        <w:rPr>
          <w:color w:val="000000"/>
        </w:rPr>
        <w:t xml:space="preserve">и др.), которые во многих случаях являются </w:t>
      </w:r>
      <w:proofErr w:type="spellStart"/>
      <w:r>
        <w:rPr>
          <w:color w:val="000000"/>
        </w:rPr>
        <w:t>бол</w:t>
      </w:r>
      <w:proofErr w:type="gramStart"/>
      <w:r>
        <w:rPr>
          <w:color w:val="000000"/>
        </w:rPr>
        <w:t>;е</w:t>
      </w:r>
      <w:proofErr w:type="spellEnd"/>
      <w:proofErr w:type="gramEnd"/>
      <w:r>
        <w:rPr>
          <w:color w:val="000000"/>
        </w:rPr>
        <w:t xml:space="preserve"> мощными, чем методы непараметрической статистики. Достоинством </w:t>
      </w:r>
      <w:proofErr w:type="gramStart"/>
      <w:r>
        <w:rPr>
          <w:color w:val="000000"/>
        </w:rPr>
        <w:t>последних</w:t>
      </w:r>
      <w:proofErr w:type="gramEnd"/>
      <w:r>
        <w:rPr>
          <w:color w:val="000000"/>
        </w:rPr>
        <w:t xml:space="preserve"> является то, что они позволяют проверять статистические гипотезы независимо от формы распределения.</w:t>
      </w:r>
    </w:p>
    <w:p w:rsidR="00E23635" w:rsidRPr="009450AC" w:rsidRDefault="00E23635" w:rsidP="004E0A29">
      <w:pPr>
        <w:spacing w:after="0" w:line="240" w:lineRule="auto"/>
        <w:ind w:firstLine="426"/>
        <w:jc w:val="both"/>
        <w:rPr>
          <w:rFonts w:ascii="Times New Roman" w:hAnsi="Times New Roman" w:cs="Times New Roman"/>
          <w:sz w:val="28"/>
          <w:szCs w:val="28"/>
        </w:rPr>
      </w:pPr>
      <w:bookmarkStart w:id="0" w:name="_GoBack"/>
      <w:bookmarkEnd w:id="0"/>
      <w:r w:rsidRPr="009450AC">
        <w:rPr>
          <w:rFonts w:ascii="Times New Roman" w:hAnsi="Times New Roman" w:cs="Times New Roman"/>
          <w:sz w:val="28"/>
          <w:szCs w:val="28"/>
        </w:rPr>
        <w:t xml:space="preserve">После проведения эксперимента выдвинутая рабочая гипотеза сопоставляется с данными, полученными в ходе эксперимента, для этого его результаты обрабатываются на основе математических и статистических методов: строятся графические зависимости, диаграммы, результаты записываются в стандартизированном виде с учетом погрешностей и анализируются, находятся отклонения экспериментальных значений </w:t>
      </w:r>
      <w:proofErr w:type="gramStart"/>
      <w:r w:rsidRPr="009450AC">
        <w:rPr>
          <w:rFonts w:ascii="Times New Roman" w:hAnsi="Times New Roman" w:cs="Times New Roman"/>
          <w:sz w:val="28"/>
          <w:szCs w:val="28"/>
        </w:rPr>
        <w:t>от</w:t>
      </w:r>
      <w:proofErr w:type="gramEnd"/>
      <w:r w:rsidRPr="009450AC">
        <w:rPr>
          <w:rFonts w:ascii="Times New Roman" w:hAnsi="Times New Roman" w:cs="Times New Roman"/>
          <w:sz w:val="28"/>
          <w:szCs w:val="28"/>
        </w:rPr>
        <w:t xml:space="preserve"> теоретических. В результате такого теоретико-экспериментального анализа могут возникнуть три случая. 1. При достаточно точном совпадении рабочей гипотезы с результатами опыта группируют полученный материал исследований так, чтобы из него вытекали основные положения разработанной ранее гипотезы, в результате чего </w:t>
      </w:r>
      <w:proofErr w:type="gramStart"/>
      <w:r w:rsidRPr="009450AC">
        <w:rPr>
          <w:rFonts w:ascii="Times New Roman" w:hAnsi="Times New Roman" w:cs="Times New Roman"/>
          <w:sz w:val="28"/>
          <w:szCs w:val="28"/>
        </w:rPr>
        <w:t>последняя</w:t>
      </w:r>
      <w:proofErr w:type="gramEnd"/>
      <w:r w:rsidRPr="009450AC">
        <w:rPr>
          <w:rFonts w:ascii="Times New Roman" w:hAnsi="Times New Roman" w:cs="Times New Roman"/>
          <w:sz w:val="28"/>
          <w:szCs w:val="28"/>
        </w:rPr>
        <w:t xml:space="preserve"> превращается в доказанное теоретическое положение. </w:t>
      </w:r>
    </w:p>
    <w:p w:rsidR="00E23635" w:rsidRPr="009450AC" w:rsidRDefault="00E23635"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2. Результаты эксперимента частично подтверждают положения гипотезы, в некоторых случаях могут противоречить ей. В таком случае гипотезу изменяют так, чтобы она наиболее полно соответствовала результатам эксперимента. Часто приходится проводить дополнительные эксперименты с целью скорректировать изменения рабочей гипотезы, после чего она также превращается в теорию. </w:t>
      </w:r>
    </w:p>
    <w:p w:rsidR="00E23635" w:rsidRPr="009450AC" w:rsidRDefault="00E23635" w:rsidP="004E0A29">
      <w:pPr>
        <w:spacing w:after="0" w:line="240" w:lineRule="auto"/>
        <w:ind w:firstLine="426"/>
        <w:jc w:val="both"/>
        <w:rPr>
          <w:rFonts w:ascii="Times New Roman" w:eastAsia="??" w:hAnsi="Times New Roman" w:cs="Times New Roman"/>
          <w:sz w:val="28"/>
          <w:szCs w:val="28"/>
          <w:lang w:eastAsia="ko-KR"/>
        </w:rPr>
      </w:pPr>
      <w:r w:rsidRPr="009450AC">
        <w:rPr>
          <w:rFonts w:ascii="Times New Roman" w:hAnsi="Times New Roman" w:cs="Times New Roman"/>
          <w:sz w:val="28"/>
          <w:szCs w:val="28"/>
        </w:rPr>
        <w:t xml:space="preserve">3. Рабочая гипотеза не подтверждается результатами эксперимента. В этом случае её полностью пересматривают. После этого проводят новые исследования с учетом новой гипотезы. Отрицательные результаты научной работы часто помогают выработать правильные представления об объектах или явлениях, определить направление дальнейшей работы. После анализа полученных результатов формулируют заключение, выводы или предложения. Это достаточно сложная часть работы, требующая высокой квалификации исследователя, поскольку необходимо кратко, четко, научно выделить то новое и важное, что является результатом работы, дать ему исчерпывающую оценку и определить пути дальнейших исследований. Обычно по одной теме не рекомендуется составлять много выводов (не более 5–10). Дополнительные выводы, не отвечающие поставленной цели (если таковые есть), формулируют отдельно, чтобы не отвлекать от основной задачи темы. Выводы целесообразно разделить </w:t>
      </w:r>
      <w:proofErr w:type="gramStart"/>
      <w:r w:rsidRPr="009450AC">
        <w:rPr>
          <w:rFonts w:ascii="Times New Roman" w:hAnsi="Times New Roman" w:cs="Times New Roman"/>
          <w:sz w:val="28"/>
          <w:szCs w:val="28"/>
        </w:rPr>
        <w:t>на</w:t>
      </w:r>
      <w:proofErr w:type="gramEnd"/>
      <w:r w:rsidRPr="009450AC">
        <w:rPr>
          <w:rFonts w:ascii="Times New Roman" w:hAnsi="Times New Roman" w:cs="Times New Roman"/>
          <w:sz w:val="28"/>
          <w:szCs w:val="28"/>
        </w:rPr>
        <w:t xml:space="preserve"> научные и производственные. В научных выводах отражается вклад в науку (разработка новой теории, принципиальное изменение уже </w:t>
      </w:r>
      <w:r w:rsidRPr="009450AC">
        <w:rPr>
          <w:rFonts w:ascii="Times New Roman" w:hAnsi="Times New Roman" w:cs="Times New Roman"/>
          <w:sz w:val="28"/>
          <w:szCs w:val="28"/>
        </w:rPr>
        <w:lastRenderedPageBreak/>
        <w:t xml:space="preserve">существующих или их конкретных положений). В заключении указывают план внедрения законченных научно-исследовательских работ в производство. При выполнении НИР необходимо помнить о защите государственного </w:t>
      </w:r>
      <w:proofErr w:type="gramStart"/>
      <w:r w:rsidRPr="009450AC">
        <w:rPr>
          <w:rFonts w:ascii="Times New Roman" w:hAnsi="Times New Roman" w:cs="Times New Roman"/>
          <w:sz w:val="28"/>
          <w:szCs w:val="28"/>
        </w:rPr>
        <w:t>приоритета на изобретение</w:t>
      </w:r>
      <w:proofErr w:type="gramEnd"/>
      <w:r w:rsidRPr="009450AC">
        <w:rPr>
          <w:rFonts w:ascii="Times New Roman" w:hAnsi="Times New Roman" w:cs="Times New Roman"/>
          <w:sz w:val="28"/>
          <w:szCs w:val="28"/>
        </w:rPr>
        <w:t xml:space="preserve"> или открытие. </w:t>
      </w:r>
    </w:p>
    <w:p w:rsidR="00E23635" w:rsidRDefault="00E23635" w:rsidP="004E0A29">
      <w:pPr>
        <w:spacing w:after="0" w:line="240" w:lineRule="auto"/>
        <w:ind w:firstLine="426"/>
        <w:jc w:val="both"/>
        <w:rPr>
          <w:rFonts w:ascii="Times New Roman" w:eastAsia="??" w:hAnsi="Times New Roman" w:cs="Times New Roman"/>
          <w:sz w:val="24"/>
          <w:szCs w:val="24"/>
          <w:lang w:eastAsia="ko-KR"/>
        </w:rPr>
      </w:pPr>
    </w:p>
    <w:p w:rsidR="00FC2A64" w:rsidRDefault="00FC2A64" w:rsidP="004E0A29">
      <w:pPr>
        <w:spacing w:after="0" w:line="240" w:lineRule="auto"/>
        <w:ind w:firstLine="426"/>
        <w:jc w:val="both"/>
        <w:rPr>
          <w:rFonts w:ascii="Times New Roman" w:eastAsia="??" w:hAnsi="Times New Roman" w:cs="Times New Roman"/>
          <w:sz w:val="24"/>
          <w:szCs w:val="24"/>
          <w:lang w:eastAsia="ko-KR"/>
        </w:rPr>
      </w:pPr>
    </w:p>
    <w:p w:rsidR="00FC2A64" w:rsidRDefault="00FC2A64" w:rsidP="004E0A29">
      <w:pPr>
        <w:spacing w:after="0" w:line="240" w:lineRule="auto"/>
        <w:ind w:firstLine="426"/>
        <w:jc w:val="both"/>
        <w:rPr>
          <w:rFonts w:ascii="Times New Roman" w:eastAsia="??" w:hAnsi="Times New Roman" w:cs="Times New Roman"/>
          <w:sz w:val="24"/>
          <w:szCs w:val="24"/>
          <w:lang w:eastAsia="ko-KR"/>
        </w:rPr>
      </w:pPr>
    </w:p>
    <w:p w:rsidR="00FC2A64" w:rsidRPr="009450AC" w:rsidRDefault="00FC2A64" w:rsidP="004E0A29">
      <w:pPr>
        <w:spacing w:after="0" w:line="240" w:lineRule="auto"/>
        <w:ind w:firstLine="426"/>
        <w:jc w:val="both"/>
        <w:rPr>
          <w:rFonts w:ascii="Times New Roman" w:eastAsia="??" w:hAnsi="Times New Roman" w:cs="Times New Roman"/>
          <w:sz w:val="24"/>
          <w:szCs w:val="24"/>
          <w:lang w:eastAsia="ko-KR"/>
        </w:rPr>
      </w:pPr>
    </w:p>
    <w:p w:rsidR="00A60DFA" w:rsidRPr="009450AC" w:rsidRDefault="00A60DFA" w:rsidP="004E0A29">
      <w:pPr>
        <w:spacing w:after="0" w:line="240" w:lineRule="auto"/>
        <w:ind w:firstLine="426"/>
        <w:jc w:val="both"/>
        <w:rPr>
          <w:rFonts w:ascii="Times New Roman" w:hAnsi="Times New Roman" w:cs="Times New Roman"/>
          <w:b/>
          <w:sz w:val="28"/>
          <w:szCs w:val="28"/>
        </w:rPr>
      </w:pPr>
      <w:r w:rsidRPr="009450AC">
        <w:rPr>
          <w:rFonts w:ascii="Times New Roman" w:hAnsi="Times New Roman" w:cs="Times New Roman"/>
          <w:b/>
          <w:sz w:val="28"/>
          <w:szCs w:val="28"/>
        </w:rPr>
        <w:t>Лекция 27,28.</w:t>
      </w:r>
      <w:r w:rsidRPr="009450AC">
        <w:rPr>
          <w:rFonts w:ascii="Times New Roman" w:hAnsi="Times New Roman" w:cs="Times New Roman"/>
          <w:sz w:val="28"/>
          <w:szCs w:val="28"/>
        </w:rPr>
        <w:t xml:space="preserve"> </w:t>
      </w:r>
      <w:r w:rsidRPr="009450AC">
        <w:rPr>
          <w:rFonts w:ascii="Times New Roman" w:hAnsi="Times New Roman" w:cs="Times New Roman"/>
          <w:b/>
          <w:sz w:val="28"/>
          <w:szCs w:val="28"/>
        </w:rPr>
        <w:t>Обработка и анализ результатов исследования. Оформление результатов научно-исследовательской работы.</w:t>
      </w:r>
    </w:p>
    <w:p w:rsidR="00B20D4F" w:rsidRPr="009450AC" w:rsidRDefault="00B20D4F" w:rsidP="004E0A29">
      <w:pPr>
        <w:spacing w:after="0" w:line="240" w:lineRule="auto"/>
        <w:ind w:firstLine="426"/>
        <w:jc w:val="both"/>
        <w:rPr>
          <w:rFonts w:ascii="Times New Roman" w:hAnsi="Times New Roman" w:cs="Times New Roman"/>
          <w:sz w:val="28"/>
          <w:szCs w:val="28"/>
        </w:rPr>
      </w:pP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Любое исследование считается успешно завершенным, если качественно выполнен анализ информации, </w:t>
      </w:r>
      <w:proofErr w:type="gramStart"/>
      <w:r w:rsidRPr="009450AC">
        <w:rPr>
          <w:rFonts w:ascii="Times New Roman" w:hAnsi="Times New Roman" w:cs="Times New Roman"/>
          <w:sz w:val="28"/>
          <w:szCs w:val="28"/>
        </w:rPr>
        <w:t>а</w:t>
      </w:r>
      <w:proofErr w:type="gramEnd"/>
      <w:r w:rsidRPr="009450AC">
        <w:rPr>
          <w:rFonts w:ascii="Times New Roman" w:hAnsi="Times New Roman" w:cs="Times New Roman"/>
          <w:sz w:val="28"/>
          <w:szCs w:val="28"/>
        </w:rPr>
        <w:t xml:space="preserve"> следовательно, сделаны правильные выводы и сформулированы полезные практические рекомендации. </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Проведение анализа информации предполагает комплекс следующих процедур:</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обобщение количественных характеристик исследуемого объекта, определение их значимости;</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сопоставление сделанных выводов с ранее сформулированными исследовательскими гипотезами;</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определение основных направлений и способов разрешения выявленных противоречий;</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выяснение возможностей экспериментальной проверки эффективности сделанных рекомендаций;</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 поиски способов внедрения практических </w:t>
      </w:r>
      <w:proofErr w:type="gramStart"/>
      <w:r w:rsidRPr="009450AC">
        <w:rPr>
          <w:rFonts w:ascii="Times New Roman" w:hAnsi="Times New Roman" w:cs="Times New Roman"/>
          <w:sz w:val="28"/>
          <w:szCs w:val="28"/>
        </w:rPr>
        <w:t>мероприятий</w:t>
      </w:r>
      <w:proofErr w:type="gramEnd"/>
      <w:r w:rsidRPr="009450AC">
        <w:rPr>
          <w:rFonts w:ascii="Times New Roman" w:hAnsi="Times New Roman" w:cs="Times New Roman"/>
          <w:sz w:val="28"/>
          <w:szCs w:val="28"/>
        </w:rPr>
        <w:t xml:space="preserve"> в целях оптимизации функционирования исследуемого объекта.</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 xml:space="preserve">В проведении анализа собранных и обработанных данных важнейшим является сопоставление их с ранее сформулированными гипотезами, а также выдвижение и проверка новых гипотез. </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Для уточнения, конкретизации, углубления полученных выводов, проверки их истинности и адекватного соответствия объективной реальности применяют следующие приемы:</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1) соотнесение полученных практических выводов с теоретическими прогнозами и предположениями;</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2) сравнение полученных выводов с результатами подобных, ранее проводившихся мероприятий;</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3) анализ опыта, накопленного практикой в сфере разрешения противоречий на аналогичных объектах исследования;</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4) использование в качестве «критерия истинности» коллективного опыта, знаний, накопленных исследователями (коллегами, участвующими в исследовании);</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5) сопоставление знаний экспертов (специалистов, хорошо владеющих изучаемыми вопросами) с выводами, полученными в результате исследования;</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6) проверка выводов с помощью дополнительных (контрольных) исследований;</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lastRenderedPageBreak/>
        <w:t>7) постановка социальных экспериментов, направленных на уточнение сделанных рекомендаций.</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 зависимости от объема и состояния собранных социологических данных, их анализ может быть различной глубины, проводиться на различных аналитических уровнях.</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Выделяют три уровня анализа информации:</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1) описание;</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2) объяснение;</w:t>
      </w:r>
    </w:p>
    <w:p w:rsidR="00B20D4F" w:rsidRPr="009450AC" w:rsidRDefault="00B20D4F"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sz w:val="28"/>
          <w:szCs w:val="28"/>
        </w:rPr>
        <w:t>3) эксперимент.</w:t>
      </w:r>
    </w:p>
    <w:p w:rsidR="00B20D4F" w:rsidRPr="00AB3CD3" w:rsidRDefault="00B20D4F" w:rsidP="004E0A29">
      <w:pPr>
        <w:spacing w:after="0" w:line="240" w:lineRule="auto"/>
        <w:jc w:val="both"/>
        <w:rPr>
          <w:rFonts w:ascii="Times New Roman" w:hAnsi="Times New Roman" w:cs="Times New Roman"/>
          <w:sz w:val="28"/>
          <w:szCs w:val="28"/>
        </w:rPr>
      </w:pPr>
      <w:r w:rsidRPr="00AB3CD3">
        <w:rPr>
          <w:rFonts w:ascii="Times New Roman" w:hAnsi="Times New Roman" w:cs="Times New Roman"/>
          <w:sz w:val="28"/>
          <w:szCs w:val="28"/>
        </w:rPr>
        <w:t>Наблюдая и измеряя характеристики объекта, экспериментатор собирает первичный статистический материал. Дальнейшая задача состоит в такой обработке и предс</w:t>
      </w:r>
      <w:r w:rsidR="00897B07">
        <w:rPr>
          <w:rFonts w:ascii="Times New Roman" w:hAnsi="Times New Roman" w:cs="Times New Roman"/>
          <w:sz w:val="28"/>
          <w:szCs w:val="28"/>
        </w:rPr>
        <w:t xml:space="preserve">тавлении первичных данных, которые позволили </w:t>
      </w:r>
      <w:r w:rsidRPr="00AB3CD3">
        <w:rPr>
          <w:rFonts w:ascii="Times New Roman" w:hAnsi="Times New Roman" w:cs="Times New Roman"/>
          <w:sz w:val="28"/>
          <w:szCs w:val="28"/>
        </w:rPr>
        <w:t>бы оцени</w:t>
      </w:r>
      <w:r w:rsidR="00897B07">
        <w:rPr>
          <w:rFonts w:ascii="Times New Roman" w:hAnsi="Times New Roman" w:cs="Times New Roman"/>
          <w:sz w:val="28"/>
          <w:szCs w:val="28"/>
        </w:rPr>
        <w:t xml:space="preserve">ть и сопоставить результаты для </w:t>
      </w:r>
      <w:r w:rsidRPr="00AB3CD3">
        <w:rPr>
          <w:rFonts w:ascii="Times New Roman" w:hAnsi="Times New Roman" w:cs="Times New Roman"/>
          <w:sz w:val="28"/>
          <w:szCs w:val="28"/>
        </w:rPr>
        <w:t>проверки гипотез, для в</w:t>
      </w:r>
      <w:r w:rsidR="00897B07">
        <w:rPr>
          <w:rFonts w:ascii="Times New Roman" w:hAnsi="Times New Roman" w:cs="Times New Roman"/>
          <w:sz w:val="28"/>
          <w:szCs w:val="28"/>
        </w:rPr>
        <w:t xml:space="preserve">ыявления существенных свойств и </w:t>
      </w:r>
      <w:r w:rsidRPr="00AB3CD3">
        <w:rPr>
          <w:rFonts w:ascii="Times New Roman" w:hAnsi="Times New Roman" w:cs="Times New Roman"/>
          <w:sz w:val="28"/>
          <w:szCs w:val="28"/>
        </w:rPr>
        <w:t xml:space="preserve">закономерностей педагогического процесса. </w:t>
      </w:r>
    </w:p>
    <w:p w:rsidR="00B20D4F" w:rsidRPr="00AB3CD3" w:rsidRDefault="00B20D4F" w:rsidP="004E0A29">
      <w:pPr>
        <w:spacing w:after="0" w:line="240" w:lineRule="auto"/>
        <w:jc w:val="both"/>
        <w:rPr>
          <w:rFonts w:ascii="Times New Roman" w:hAnsi="Times New Roman" w:cs="Times New Roman"/>
          <w:sz w:val="28"/>
          <w:szCs w:val="28"/>
        </w:rPr>
      </w:pPr>
      <w:r w:rsidRPr="00AB3CD3">
        <w:rPr>
          <w:rFonts w:ascii="Times New Roman" w:hAnsi="Times New Roman" w:cs="Times New Roman"/>
          <w:sz w:val="28"/>
          <w:szCs w:val="28"/>
        </w:rPr>
        <w:t>В основе методов обработки</w:t>
      </w:r>
      <w:r w:rsidR="00897B07">
        <w:rPr>
          <w:rFonts w:ascii="Times New Roman" w:hAnsi="Times New Roman" w:cs="Times New Roman"/>
          <w:sz w:val="28"/>
          <w:szCs w:val="28"/>
        </w:rPr>
        <w:t xml:space="preserve"> лежит предварительное </w:t>
      </w:r>
      <w:r w:rsidRPr="00AB3CD3">
        <w:rPr>
          <w:rFonts w:ascii="Times New Roman" w:hAnsi="Times New Roman" w:cs="Times New Roman"/>
          <w:sz w:val="28"/>
          <w:szCs w:val="28"/>
        </w:rPr>
        <w:t xml:space="preserve">упорядочение, </w:t>
      </w:r>
      <w:proofErr w:type="spellStart"/>
      <w:proofErr w:type="gramStart"/>
      <w:r w:rsidRPr="00AB3CD3">
        <w:rPr>
          <w:rFonts w:ascii="Times New Roman" w:hAnsi="Times New Roman" w:cs="Times New Roman"/>
          <w:sz w:val="28"/>
          <w:szCs w:val="28"/>
        </w:rPr>
        <w:t>c</w:t>
      </w:r>
      <w:proofErr w:type="gramEnd"/>
      <w:r w:rsidRPr="00AB3CD3">
        <w:rPr>
          <w:rFonts w:ascii="Times New Roman" w:hAnsi="Times New Roman" w:cs="Times New Roman"/>
          <w:sz w:val="28"/>
          <w:szCs w:val="28"/>
        </w:rPr>
        <w:t>иcтeмaтиaция</w:t>
      </w:r>
      <w:proofErr w:type="spellEnd"/>
      <w:r w:rsidR="00897B07">
        <w:rPr>
          <w:rFonts w:ascii="Times New Roman" w:hAnsi="Times New Roman" w:cs="Times New Roman"/>
          <w:sz w:val="28"/>
          <w:szCs w:val="28"/>
        </w:rPr>
        <w:t xml:space="preserve"> </w:t>
      </w:r>
      <w:r w:rsidRPr="00AB3CD3">
        <w:rPr>
          <w:rFonts w:ascii="Times New Roman" w:hAnsi="Times New Roman" w:cs="Times New Roman"/>
          <w:sz w:val="28"/>
          <w:szCs w:val="28"/>
        </w:rPr>
        <w:t>первичных данных и вычисление их статистических</w:t>
      </w:r>
      <w:r w:rsidR="00897B07">
        <w:rPr>
          <w:rFonts w:ascii="Times New Roman" w:hAnsi="Times New Roman" w:cs="Times New Roman"/>
          <w:sz w:val="28"/>
          <w:szCs w:val="28"/>
        </w:rPr>
        <w:t xml:space="preserve"> </w:t>
      </w:r>
      <w:r w:rsidRPr="00AB3CD3">
        <w:rPr>
          <w:rFonts w:ascii="Times New Roman" w:hAnsi="Times New Roman" w:cs="Times New Roman"/>
          <w:sz w:val="28"/>
          <w:szCs w:val="28"/>
        </w:rPr>
        <w:t>характеристик.</w:t>
      </w:r>
    </w:p>
    <w:p w:rsidR="00B20D4F" w:rsidRPr="009450AC" w:rsidRDefault="00B20D4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Обобщенный алгоритм подготовки данных может быть представлен следующим операциями:</w:t>
      </w:r>
    </w:p>
    <w:p w:rsidR="00B20D4F" w:rsidRPr="009450AC" w:rsidRDefault="00B20D4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а) все данные формулируются и записываются в необходимой краткой форме;</w:t>
      </w:r>
    </w:p>
    <w:p w:rsidR="00B418EF" w:rsidRPr="009450AC" w:rsidRDefault="00B20D4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 xml:space="preserve">б) проводится группировка данных, то есть распределение их на однородные группы в соответствии с интересующими экспериментатора признаками. Данные в </w:t>
      </w:r>
      <w:r w:rsidR="00B418EF" w:rsidRPr="009450AC">
        <w:rPr>
          <w:rFonts w:ascii="Times New Roman" w:eastAsia="Times New Roman" w:hAnsi="Times New Roman" w:cs="Times New Roman"/>
          <w:color w:val="000000"/>
          <w:sz w:val="28"/>
          <w:szCs w:val="28"/>
          <w:lang w:eastAsia="ru-RU"/>
        </w:rPr>
        <w:t xml:space="preserve">каждой группе упорядочиваются - </w:t>
      </w:r>
      <w:r w:rsidRPr="009450AC">
        <w:rPr>
          <w:rFonts w:ascii="Times New Roman" w:eastAsia="Times New Roman" w:hAnsi="Times New Roman" w:cs="Times New Roman"/>
          <w:color w:val="000000"/>
          <w:sz w:val="28"/>
          <w:szCs w:val="28"/>
          <w:lang w:eastAsia="ru-RU"/>
        </w:rPr>
        <w:t>классифицируются,</w:t>
      </w:r>
      <w:r w:rsidR="00B418EF" w:rsidRPr="009450AC">
        <w:rPr>
          <w:rFonts w:ascii="Times New Roman" w:eastAsia="Times New Roman" w:hAnsi="Times New Roman" w:cs="Times New Roman"/>
          <w:color w:val="000000"/>
          <w:sz w:val="28"/>
          <w:szCs w:val="28"/>
          <w:lang w:eastAsia="ru-RU"/>
        </w:rPr>
        <w:t xml:space="preserve"> сортируются, структурируются в соответствии </w:t>
      </w:r>
      <w:r w:rsidRPr="009450AC">
        <w:rPr>
          <w:rFonts w:ascii="Times New Roman" w:eastAsia="Times New Roman" w:hAnsi="Times New Roman" w:cs="Times New Roman"/>
          <w:color w:val="000000"/>
          <w:sz w:val="28"/>
          <w:szCs w:val="28"/>
          <w:lang w:eastAsia="ru-RU"/>
        </w:rPr>
        <w:t xml:space="preserve">с той моделью, которая </w:t>
      </w:r>
      <w:r w:rsidR="00B418EF" w:rsidRPr="009450AC">
        <w:rPr>
          <w:rFonts w:ascii="Times New Roman" w:eastAsia="Times New Roman" w:hAnsi="Times New Roman" w:cs="Times New Roman"/>
          <w:color w:val="000000"/>
          <w:sz w:val="28"/>
          <w:szCs w:val="28"/>
          <w:lang w:eastAsia="ru-RU"/>
        </w:rPr>
        <w:t xml:space="preserve">разрабатывалась при составлении </w:t>
      </w:r>
      <w:r w:rsidRPr="009450AC">
        <w:rPr>
          <w:rFonts w:ascii="Times New Roman" w:eastAsia="Times New Roman" w:hAnsi="Times New Roman" w:cs="Times New Roman"/>
          <w:color w:val="000000"/>
          <w:sz w:val="28"/>
          <w:szCs w:val="28"/>
          <w:lang w:eastAsia="ru-RU"/>
        </w:rPr>
        <w:t xml:space="preserve">плана-программы (линейный, параллельный или перекрестный эксперимент); </w:t>
      </w:r>
    </w:p>
    <w:p w:rsidR="00B418EF" w:rsidRPr="009450AC" w:rsidRDefault="00B20D4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в) устанавливаются характеристики (признаки, параметры каждой группы данных и производится подсчет абсолютного числа факторов, характеризующих группу (число учащихся, уроков, отметок, ответов и т.д.);</w:t>
      </w:r>
    </w:p>
    <w:p w:rsidR="00B418EF" w:rsidRPr="009450AC" w:rsidRDefault="00B20D4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г) данные внут</w:t>
      </w:r>
      <w:r w:rsidR="00B418EF" w:rsidRPr="009450AC">
        <w:rPr>
          <w:rFonts w:ascii="Times New Roman" w:eastAsia="Times New Roman" w:hAnsi="Times New Roman" w:cs="Times New Roman"/>
          <w:color w:val="000000"/>
          <w:sz w:val="28"/>
          <w:szCs w:val="28"/>
          <w:lang w:eastAsia="ru-RU"/>
        </w:rPr>
        <w:t xml:space="preserve">ри каждой сформированной группы располагаются </w:t>
      </w:r>
      <w:r w:rsidRPr="009450AC">
        <w:rPr>
          <w:rFonts w:ascii="Times New Roman" w:eastAsia="Times New Roman" w:hAnsi="Times New Roman" w:cs="Times New Roman"/>
          <w:color w:val="000000"/>
          <w:sz w:val="28"/>
          <w:szCs w:val="28"/>
          <w:lang w:eastAsia="ru-RU"/>
        </w:rPr>
        <w:t>в ряд (ва</w:t>
      </w:r>
      <w:r w:rsidR="00B418EF" w:rsidRPr="009450AC">
        <w:rPr>
          <w:rFonts w:ascii="Times New Roman" w:eastAsia="Times New Roman" w:hAnsi="Times New Roman" w:cs="Times New Roman"/>
          <w:color w:val="000000"/>
          <w:sz w:val="28"/>
          <w:szCs w:val="28"/>
          <w:lang w:eastAsia="ru-RU"/>
        </w:rPr>
        <w:t xml:space="preserve">риационный ряд) по убыванию или </w:t>
      </w:r>
      <w:r w:rsidRPr="009450AC">
        <w:rPr>
          <w:rFonts w:ascii="Times New Roman" w:eastAsia="Times New Roman" w:hAnsi="Times New Roman" w:cs="Times New Roman"/>
          <w:color w:val="000000"/>
          <w:sz w:val="28"/>
          <w:szCs w:val="28"/>
          <w:lang w:eastAsia="ru-RU"/>
        </w:rPr>
        <w:t>возрастанию признака. Определяется наибольшее и на</w:t>
      </w:r>
      <w:r w:rsidR="00B418EF" w:rsidRPr="009450AC">
        <w:rPr>
          <w:rFonts w:ascii="Times New Roman" w:eastAsia="Times New Roman" w:hAnsi="Times New Roman" w:cs="Times New Roman"/>
          <w:color w:val="000000"/>
          <w:sz w:val="28"/>
          <w:szCs w:val="28"/>
          <w:lang w:eastAsia="ru-RU"/>
        </w:rPr>
        <w:t>именьшее значения признака;</w:t>
      </w:r>
    </w:p>
    <w:p w:rsidR="00B418EF" w:rsidRPr="009450AC" w:rsidRDefault="00B418E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 xml:space="preserve">д) </w:t>
      </w:r>
      <w:r w:rsidR="00B20D4F" w:rsidRPr="009450AC">
        <w:rPr>
          <w:rFonts w:ascii="Times New Roman" w:eastAsia="Times New Roman" w:hAnsi="Times New Roman" w:cs="Times New Roman"/>
          <w:color w:val="000000"/>
          <w:sz w:val="28"/>
          <w:szCs w:val="28"/>
          <w:lang w:eastAsia="ru-RU"/>
        </w:rPr>
        <w:t>вариационные ряды д</w:t>
      </w:r>
      <w:r w:rsidRPr="009450AC">
        <w:rPr>
          <w:rFonts w:ascii="Times New Roman" w:eastAsia="Times New Roman" w:hAnsi="Times New Roman" w:cs="Times New Roman"/>
          <w:color w:val="000000"/>
          <w:sz w:val="28"/>
          <w:szCs w:val="28"/>
          <w:lang w:eastAsia="ru-RU"/>
        </w:rPr>
        <w:t xml:space="preserve">анных, полученных в номинальной или </w:t>
      </w:r>
      <w:r w:rsidR="00B20D4F" w:rsidRPr="009450AC">
        <w:rPr>
          <w:rFonts w:ascii="Times New Roman" w:eastAsia="Times New Roman" w:hAnsi="Times New Roman" w:cs="Times New Roman"/>
          <w:color w:val="000000"/>
          <w:sz w:val="28"/>
          <w:szCs w:val="28"/>
          <w:lang w:eastAsia="ru-RU"/>
        </w:rPr>
        <w:t>порядково</w:t>
      </w:r>
      <w:r w:rsidRPr="009450AC">
        <w:rPr>
          <w:rFonts w:ascii="Times New Roman" w:eastAsia="Times New Roman" w:hAnsi="Times New Roman" w:cs="Times New Roman"/>
          <w:color w:val="000000"/>
          <w:sz w:val="28"/>
          <w:szCs w:val="28"/>
          <w:lang w:eastAsia="ru-RU"/>
        </w:rPr>
        <w:t xml:space="preserve">й шкале, ранжируются. Интервалы группировки по </w:t>
      </w:r>
      <w:r w:rsidR="00B20D4F" w:rsidRPr="009450AC">
        <w:rPr>
          <w:rFonts w:ascii="Times New Roman" w:eastAsia="Times New Roman" w:hAnsi="Times New Roman" w:cs="Times New Roman"/>
          <w:color w:val="000000"/>
          <w:sz w:val="28"/>
          <w:szCs w:val="28"/>
          <w:lang w:eastAsia="ru-RU"/>
        </w:rPr>
        <w:t>рангам выбираютс</w:t>
      </w:r>
      <w:r w:rsidRPr="009450AC">
        <w:rPr>
          <w:rFonts w:ascii="Times New Roman" w:eastAsia="Times New Roman" w:hAnsi="Times New Roman" w:cs="Times New Roman"/>
          <w:color w:val="000000"/>
          <w:sz w:val="28"/>
          <w:szCs w:val="28"/>
          <w:lang w:eastAsia="ru-RU"/>
        </w:rPr>
        <w:t xml:space="preserve">я </w:t>
      </w:r>
      <w:proofErr w:type="gramStart"/>
      <w:r w:rsidRPr="009450AC">
        <w:rPr>
          <w:rFonts w:ascii="Times New Roman" w:eastAsia="Times New Roman" w:hAnsi="Times New Roman" w:cs="Times New Roman"/>
          <w:color w:val="000000"/>
          <w:sz w:val="28"/>
          <w:szCs w:val="28"/>
          <w:lang w:eastAsia="ru-RU"/>
        </w:rPr>
        <w:t>оптимальными</w:t>
      </w:r>
      <w:proofErr w:type="gramEnd"/>
      <w:r w:rsidRPr="009450AC">
        <w:rPr>
          <w:rFonts w:ascii="Times New Roman" w:eastAsia="Times New Roman" w:hAnsi="Times New Roman" w:cs="Times New Roman"/>
          <w:color w:val="000000"/>
          <w:sz w:val="28"/>
          <w:szCs w:val="28"/>
          <w:lang w:eastAsia="ru-RU"/>
        </w:rPr>
        <w:t xml:space="preserve"> (слишком крупные интервалы </w:t>
      </w:r>
      <w:r w:rsidR="00B20D4F" w:rsidRPr="009450AC">
        <w:rPr>
          <w:rFonts w:ascii="Times New Roman" w:eastAsia="Times New Roman" w:hAnsi="Times New Roman" w:cs="Times New Roman"/>
          <w:color w:val="000000"/>
          <w:sz w:val="28"/>
          <w:szCs w:val="28"/>
          <w:lang w:eastAsia="ru-RU"/>
        </w:rPr>
        <w:t>скрывают нюансы явлений, слишком д</w:t>
      </w:r>
      <w:r w:rsidRPr="009450AC">
        <w:rPr>
          <w:rFonts w:ascii="Times New Roman" w:eastAsia="Times New Roman" w:hAnsi="Times New Roman" w:cs="Times New Roman"/>
          <w:color w:val="000000"/>
          <w:sz w:val="28"/>
          <w:szCs w:val="28"/>
          <w:lang w:eastAsia="ru-RU"/>
        </w:rPr>
        <w:t>робные - затрудняют o6pаботку).</w:t>
      </w:r>
      <w:r w:rsidR="00897B07">
        <w:rPr>
          <w:rFonts w:ascii="Times New Roman" w:eastAsia="Times New Roman" w:hAnsi="Times New Roman" w:cs="Times New Roman"/>
          <w:color w:val="000000"/>
          <w:sz w:val="28"/>
          <w:szCs w:val="28"/>
          <w:lang w:eastAsia="ru-RU"/>
        </w:rPr>
        <w:t xml:space="preserve"> </w:t>
      </w:r>
      <w:r w:rsidR="00B20D4F" w:rsidRPr="009450AC">
        <w:rPr>
          <w:rFonts w:ascii="Times New Roman" w:eastAsia="Times New Roman" w:hAnsi="Times New Roman" w:cs="Times New Roman"/>
          <w:color w:val="000000"/>
          <w:sz w:val="28"/>
          <w:szCs w:val="28"/>
          <w:lang w:eastAsia="ru-RU"/>
        </w:rPr>
        <w:t>В результате этой операции появляются новые количественные данные;</w:t>
      </w:r>
    </w:p>
    <w:p w:rsidR="00B418EF" w:rsidRPr="009450AC" w:rsidRDefault="00B418E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 xml:space="preserve">е) </w:t>
      </w:r>
      <w:r w:rsidR="00B20D4F" w:rsidRPr="009450AC">
        <w:rPr>
          <w:rFonts w:ascii="Times New Roman" w:eastAsia="Times New Roman" w:hAnsi="Times New Roman" w:cs="Times New Roman"/>
          <w:color w:val="000000"/>
          <w:sz w:val="28"/>
          <w:szCs w:val="28"/>
          <w:lang w:eastAsia="ru-RU"/>
        </w:rPr>
        <w:t>проводится стат</w:t>
      </w:r>
      <w:r w:rsidRPr="009450AC">
        <w:rPr>
          <w:rFonts w:ascii="Times New Roman" w:eastAsia="Times New Roman" w:hAnsi="Times New Roman" w:cs="Times New Roman"/>
          <w:color w:val="000000"/>
          <w:sz w:val="28"/>
          <w:szCs w:val="28"/>
          <w:lang w:eastAsia="ru-RU"/>
        </w:rPr>
        <w:t xml:space="preserve">истическая обработка полученных количественных </w:t>
      </w:r>
      <w:r w:rsidR="00B20D4F" w:rsidRPr="009450AC">
        <w:rPr>
          <w:rFonts w:ascii="Times New Roman" w:eastAsia="Times New Roman" w:hAnsi="Times New Roman" w:cs="Times New Roman"/>
          <w:color w:val="000000"/>
          <w:sz w:val="28"/>
          <w:szCs w:val="28"/>
          <w:lang w:eastAsia="ru-RU"/>
        </w:rPr>
        <w:t>данных, заклю</w:t>
      </w:r>
      <w:r w:rsidRPr="009450AC">
        <w:rPr>
          <w:rFonts w:ascii="Times New Roman" w:eastAsia="Times New Roman" w:hAnsi="Times New Roman" w:cs="Times New Roman"/>
          <w:color w:val="000000"/>
          <w:sz w:val="28"/>
          <w:szCs w:val="28"/>
          <w:lang w:eastAsia="ru-RU"/>
        </w:rPr>
        <w:t xml:space="preserve">чающаяся в вычислении некоторых </w:t>
      </w:r>
      <w:r w:rsidR="00897B07">
        <w:rPr>
          <w:rFonts w:ascii="Times New Roman" w:eastAsia="Times New Roman" w:hAnsi="Times New Roman" w:cs="Times New Roman"/>
          <w:color w:val="000000"/>
          <w:sz w:val="28"/>
          <w:szCs w:val="28"/>
          <w:lang w:eastAsia="ru-RU"/>
        </w:rPr>
        <w:t xml:space="preserve">статистических </w:t>
      </w:r>
      <w:proofErr w:type="spellStart"/>
      <w:r w:rsidR="00897B07">
        <w:rPr>
          <w:rFonts w:ascii="Times New Roman" w:eastAsia="Times New Roman" w:hAnsi="Times New Roman" w:cs="Times New Roman"/>
          <w:color w:val="000000"/>
          <w:sz w:val="28"/>
          <w:szCs w:val="28"/>
          <w:lang w:eastAsia="ru-RU"/>
        </w:rPr>
        <w:t>характероистик</w:t>
      </w:r>
      <w:proofErr w:type="spellEnd"/>
      <w:r w:rsidR="00897B07">
        <w:rPr>
          <w:rFonts w:ascii="Times New Roman" w:eastAsia="Times New Roman" w:hAnsi="Times New Roman" w:cs="Times New Roman"/>
          <w:color w:val="000000"/>
          <w:sz w:val="28"/>
          <w:szCs w:val="28"/>
          <w:lang w:eastAsia="ru-RU"/>
        </w:rPr>
        <w:t xml:space="preserve"> и оценок, позволяющих глубже понять </w:t>
      </w:r>
      <w:r w:rsidR="00B20D4F" w:rsidRPr="009450AC">
        <w:rPr>
          <w:rFonts w:ascii="Times New Roman" w:eastAsia="Times New Roman" w:hAnsi="Times New Roman" w:cs="Times New Roman"/>
          <w:color w:val="000000"/>
          <w:sz w:val="28"/>
          <w:szCs w:val="28"/>
          <w:lang w:eastAsia="ru-RU"/>
        </w:rPr>
        <w:t>особенности</w:t>
      </w:r>
      <w:r w:rsidRPr="009450AC">
        <w:rPr>
          <w:rFonts w:ascii="Times New Roman" w:eastAsia="Times New Roman" w:hAnsi="Times New Roman" w:cs="Times New Roman"/>
          <w:color w:val="000000"/>
          <w:sz w:val="28"/>
          <w:szCs w:val="28"/>
          <w:lang w:eastAsia="ru-RU"/>
        </w:rPr>
        <w:t xml:space="preserve"> экспериментальных явлений;</w:t>
      </w:r>
    </w:p>
    <w:p w:rsidR="00B20D4F" w:rsidRPr="009450AC" w:rsidRDefault="00B20D4F" w:rsidP="004E0A29">
      <w:pPr>
        <w:spacing w:after="0" w:line="240" w:lineRule="auto"/>
        <w:ind w:firstLine="426"/>
        <w:jc w:val="both"/>
        <w:rPr>
          <w:rFonts w:ascii="Times New Roman" w:eastAsia="Times New Roman" w:hAnsi="Times New Roman" w:cs="Times New Roman"/>
          <w:color w:val="000000"/>
          <w:sz w:val="28"/>
          <w:szCs w:val="28"/>
          <w:lang w:eastAsia="ru-RU"/>
        </w:rPr>
      </w:pPr>
      <w:r w:rsidRPr="009450AC">
        <w:rPr>
          <w:rFonts w:ascii="Times New Roman" w:eastAsia="Times New Roman" w:hAnsi="Times New Roman" w:cs="Times New Roman"/>
          <w:color w:val="000000"/>
          <w:sz w:val="28"/>
          <w:szCs w:val="28"/>
          <w:lang w:eastAsia="ru-RU"/>
        </w:rPr>
        <w:t xml:space="preserve">ж) составляются наглядные материалы, отображающие полученную информацию: таблицы, графики, диаграммы, схемы и др., по которым в </w:t>
      </w:r>
      <w:r w:rsidRPr="009450AC">
        <w:rPr>
          <w:rFonts w:ascii="Times New Roman" w:eastAsia="Times New Roman" w:hAnsi="Times New Roman" w:cs="Times New Roman"/>
          <w:color w:val="000000"/>
          <w:sz w:val="28"/>
          <w:szCs w:val="28"/>
          <w:lang w:eastAsia="ru-RU"/>
        </w:rPr>
        <w:lastRenderedPageBreak/>
        <w:t>дальнейшем устанавливаются и анализируются связи между параметрами экспериментальных объектов.</w:t>
      </w:r>
    </w:p>
    <w:p w:rsidR="00A60DFA" w:rsidRPr="009450AC" w:rsidRDefault="003B736E"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color w:val="000000"/>
          <w:sz w:val="28"/>
          <w:szCs w:val="28"/>
          <w:shd w:val="clear" w:color="auto" w:fill="FFFFFF"/>
        </w:rPr>
        <w:t>Результаты каждого исследования важно обрабатывать по возможности тотчас же по его окончании, пока память экспериментатора может подсказать те детали, которые почему-либо не зафиксированы, но представляют интерес для понимания существа дела. Какой бы точной ни была регистрация фактов, полученные данные необходимо привести в определенную систему, подвергнуть исчерпывающему анализу, после чего сделать соответствующие выводы. В процессе анализа должны быть отброшены случайности и выявлены закономерности. При обработке собранных данных может оказаться, что их или недостаточно или они противоречивы и поэтому не дают оснований для окончательных выводов. В таком случае исследование необходимо продолжить, внеся в него требуемые дополнения.</w:t>
      </w:r>
    </w:p>
    <w:p w:rsidR="00B20D4F" w:rsidRDefault="00B20D4F" w:rsidP="004E0A29">
      <w:pPr>
        <w:spacing w:after="0" w:line="240" w:lineRule="auto"/>
        <w:ind w:firstLine="426"/>
        <w:jc w:val="both"/>
        <w:rPr>
          <w:rFonts w:ascii="Times New Roman" w:hAnsi="Times New Roman" w:cs="Times New Roman"/>
          <w:b/>
          <w:sz w:val="28"/>
          <w:szCs w:val="28"/>
        </w:rPr>
      </w:pPr>
    </w:p>
    <w:p w:rsidR="00897B07" w:rsidRPr="009450AC" w:rsidRDefault="00897B07" w:rsidP="004E0A29">
      <w:pPr>
        <w:spacing w:after="0" w:line="240" w:lineRule="auto"/>
        <w:ind w:firstLine="426"/>
        <w:jc w:val="both"/>
        <w:rPr>
          <w:rFonts w:ascii="Times New Roman" w:hAnsi="Times New Roman" w:cs="Times New Roman"/>
          <w:b/>
          <w:sz w:val="28"/>
          <w:szCs w:val="28"/>
        </w:rPr>
      </w:pPr>
    </w:p>
    <w:p w:rsidR="00A545B2" w:rsidRDefault="00A60DFA" w:rsidP="004E0A29">
      <w:pPr>
        <w:spacing w:after="0" w:line="240" w:lineRule="auto"/>
        <w:ind w:firstLine="426"/>
        <w:jc w:val="both"/>
        <w:rPr>
          <w:rFonts w:ascii="Times New Roman" w:hAnsi="Times New Roman" w:cs="Times New Roman"/>
          <w:sz w:val="28"/>
          <w:szCs w:val="28"/>
        </w:rPr>
      </w:pPr>
      <w:r w:rsidRPr="009450AC">
        <w:rPr>
          <w:rFonts w:ascii="Times New Roman" w:hAnsi="Times New Roman" w:cs="Times New Roman"/>
          <w:b/>
          <w:sz w:val="28"/>
          <w:szCs w:val="28"/>
        </w:rPr>
        <w:t xml:space="preserve">Лекция 29, 30. </w:t>
      </w:r>
      <w:r w:rsidRPr="009450AC">
        <w:rPr>
          <w:rFonts w:ascii="Times New Roman" w:eastAsia="??" w:hAnsi="Times New Roman" w:cs="Times New Roman"/>
          <w:b/>
          <w:sz w:val="28"/>
          <w:szCs w:val="28"/>
          <w:lang w:eastAsia="ko-KR"/>
        </w:rPr>
        <w:t xml:space="preserve">Общие требования  и правила оформления научно – исследовательской работы. Доклад о работе. </w:t>
      </w:r>
    </w:p>
    <w:p w:rsidR="00A545B2" w:rsidRDefault="00A545B2" w:rsidP="004E0A29">
      <w:pPr>
        <w:spacing w:after="0" w:line="240" w:lineRule="auto"/>
        <w:ind w:firstLine="426"/>
        <w:jc w:val="both"/>
        <w:rPr>
          <w:rFonts w:ascii="Times New Roman" w:hAnsi="Times New Roman" w:cs="Times New Roman"/>
          <w:sz w:val="28"/>
          <w:szCs w:val="28"/>
        </w:rPr>
      </w:pPr>
    </w:p>
    <w:p w:rsidR="001F0ECE" w:rsidRDefault="001F0ECE" w:rsidP="001F0ECE">
      <w:pPr>
        <w:pStyle w:val="Default"/>
        <w:ind w:firstLine="426"/>
        <w:jc w:val="both"/>
        <w:rPr>
          <w:sz w:val="28"/>
          <w:szCs w:val="28"/>
        </w:rPr>
      </w:pPr>
      <w:r w:rsidRPr="001F0ECE">
        <w:rPr>
          <w:sz w:val="28"/>
          <w:szCs w:val="28"/>
        </w:rPr>
        <w:t xml:space="preserve">Научные исследования студентов имеют определенную цель, которая определяется в зависимости от вида научной работы. </w:t>
      </w:r>
    </w:p>
    <w:p w:rsidR="001F0ECE" w:rsidRDefault="001F0ECE" w:rsidP="001F0ECE">
      <w:pPr>
        <w:pStyle w:val="Default"/>
        <w:ind w:firstLine="426"/>
        <w:jc w:val="both"/>
        <w:rPr>
          <w:sz w:val="28"/>
          <w:szCs w:val="28"/>
        </w:rPr>
      </w:pPr>
      <w:r w:rsidRPr="001F0ECE">
        <w:rPr>
          <w:sz w:val="28"/>
          <w:szCs w:val="28"/>
        </w:rPr>
        <w:t xml:space="preserve">Основной </w:t>
      </w:r>
      <w:r w:rsidRPr="001F0ECE">
        <w:rPr>
          <w:i/>
          <w:iCs/>
          <w:sz w:val="28"/>
          <w:szCs w:val="28"/>
        </w:rPr>
        <w:t xml:space="preserve">целью курсовой и выпускной квалификационной работы </w:t>
      </w:r>
      <w:r w:rsidRPr="001F0ECE">
        <w:rPr>
          <w:sz w:val="28"/>
          <w:szCs w:val="28"/>
        </w:rPr>
        <w:t xml:space="preserve">являются: проверка и закрепление полученных студентами теоретических и практических знаний по циклам специальных, методических и педагогических дисциплин, умения использовать их в учебно-педагогическом процессе и расширения навыков самостоятельной исследовательской работы. Различия между курсовой и выпускной квалификационной работами заключаются в объеме научно-практического материала, уровне его осмысления и подачи. Выпускная квалификационная работа может и должна представлять собой дальнейшее развитие и углубление ранее выполненных курсовых работ, в которых, как правило, рассматриваются более узкие вопросы и решение которых носит преимущественно учебно-познавательный характер с элементами научного исследования. </w:t>
      </w:r>
    </w:p>
    <w:p w:rsidR="001F0ECE" w:rsidRPr="001F0ECE" w:rsidRDefault="001F0ECE" w:rsidP="001F0ECE">
      <w:pPr>
        <w:pStyle w:val="Default"/>
        <w:ind w:firstLine="426"/>
        <w:jc w:val="both"/>
        <w:rPr>
          <w:sz w:val="28"/>
          <w:szCs w:val="28"/>
        </w:rPr>
      </w:pPr>
      <w:r w:rsidRPr="001F0ECE">
        <w:rPr>
          <w:sz w:val="28"/>
          <w:szCs w:val="28"/>
        </w:rPr>
        <w:t xml:space="preserve">Курсовая работа — особый вид учебно-научного исследования, важнейшими </w:t>
      </w:r>
      <w:r w:rsidRPr="001F0ECE">
        <w:rPr>
          <w:b/>
          <w:bCs/>
          <w:i/>
          <w:iCs/>
          <w:sz w:val="28"/>
          <w:szCs w:val="28"/>
        </w:rPr>
        <w:t xml:space="preserve">задачами </w:t>
      </w:r>
      <w:r w:rsidRPr="001F0ECE">
        <w:rPr>
          <w:sz w:val="28"/>
          <w:szCs w:val="28"/>
        </w:rPr>
        <w:t xml:space="preserve">которого являются: </w:t>
      </w:r>
    </w:p>
    <w:p w:rsidR="001F0ECE" w:rsidRPr="001F0ECE" w:rsidRDefault="001F0ECE" w:rsidP="001F0ECE">
      <w:pPr>
        <w:pStyle w:val="Default"/>
        <w:ind w:firstLine="426"/>
        <w:jc w:val="both"/>
        <w:rPr>
          <w:sz w:val="28"/>
          <w:szCs w:val="28"/>
        </w:rPr>
      </w:pPr>
      <w:r w:rsidRPr="001F0ECE">
        <w:rPr>
          <w:sz w:val="28"/>
          <w:szCs w:val="28"/>
        </w:rPr>
        <w:t xml:space="preserve">закрепление, углубление и обобщение знаний по учебным дисциплинам профессиональной подготовки; </w:t>
      </w:r>
    </w:p>
    <w:p w:rsidR="001F0ECE" w:rsidRPr="001F0ECE" w:rsidRDefault="001F0ECE" w:rsidP="001F0ECE">
      <w:pPr>
        <w:pStyle w:val="Default"/>
        <w:ind w:firstLine="426"/>
        <w:jc w:val="both"/>
        <w:rPr>
          <w:sz w:val="28"/>
          <w:szCs w:val="28"/>
        </w:rPr>
      </w:pPr>
      <w:r w:rsidRPr="001F0ECE">
        <w:rPr>
          <w:sz w:val="28"/>
          <w:szCs w:val="28"/>
        </w:rPr>
        <w:t xml:space="preserve">овладение методами научных исследований; </w:t>
      </w:r>
    </w:p>
    <w:p w:rsidR="001F0ECE" w:rsidRPr="001F0ECE" w:rsidRDefault="001F0ECE" w:rsidP="001F0ECE">
      <w:pPr>
        <w:pStyle w:val="Default"/>
        <w:ind w:firstLine="426"/>
        <w:jc w:val="both"/>
        <w:rPr>
          <w:sz w:val="28"/>
          <w:szCs w:val="28"/>
        </w:rPr>
      </w:pPr>
      <w:r w:rsidRPr="001F0ECE">
        <w:rPr>
          <w:sz w:val="28"/>
          <w:szCs w:val="28"/>
        </w:rPr>
        <w:t xml:space="preserve">формирование навыков решения творческих задач в ходе учебно-научного исследования по определенной теме. </w:t>
      </w:r>
    </w:p>
    <w:p w:rsidR="001F0ECE" w:rsidRPr="001F0ECE" w:rsidRDefault="001F0ECE" w:rsidP="001F0ECE">
      <w:pPr>
        <w:pStyle w:val="Default"/>
        <w:ind w:firstLine="426"/>
        <w:jc w:val="both"/>
        <w:rPr>
          <w:sz w:val="28"/>
          <w:szCs w:val="28"/>
        </w:rPr>
      </w:pPr>
      <w:r w:rsidRPr="001F0ECE">
        <w:rPr>
          <w:sz w:val="28"/>
          <w:szCs w:val="28"/>
        </w:rPr>
        <w:t xml:space="preserve">Квалификационная работа является определенным итогом всей учебной и научно-исследовательской работы выпускника вуза и выполняет следующие основные </w:t>
      </w:r>
      <w:r w:rsidRPr="001F0ECE">
        <w:rPr>
          <w:b/>
          <w:bCs/>
          <w:i/>
          <w:iCs/>
          <w:sz w:val="28"/>
          <w:szCs w:val="28"/>
        </w:rPr>
        <w:t>задачи</w:t>
      </w:r>
      <w:r w:rsidRPr="001F0ECE">
        <w:rPr>
          <w:i/>
          <w:iCs/>
          <w:sz w:val="28"/>
          <w:szCs w:val="28"/>
        </w:rPr>
        <w:t xml:space="preserve">: </w:t>
      </w:r>
    </w:p>
    <w:p w:rsidR="001F0ECE" w:rsidRPr="001F0ECE" w:rsidRDefault="001F0ECE" w:rsidP="001F0ECE">
      <w:pPr>
        <w:pStyle w:val="Default"/>
        <w:ind w:firstLine="426"/>
        <w:jc w:val="both"/>
        <w:rPr>
          <w:sz w:val="28"/>
          <w:szCs w:val="28"/>
        </w:rPr>
      </w:pPr>
      <w:r w:rsidRPr="001F0ECE">
        <w:rPr>
          <w:sz w:val="28"/>
          <w:szCs w:val="28"/>
        </w:rPr>
        <w:lastRenderedPageBreak/>
        <w:t xml:space="preserve">систематизирует, закрепляет и расширяет теоретические и практические знания по специальности, позволяет применить эти знания при решении конкретных профессиональных задач; </w:t>
      </w:r>
    </w:p>
    <w:p w:rsidR="001F0ECE" w:rsidRPr="001F0ECE" w:rsidRDefault="001F0ECE" w:rsidP="001F0ECE">
      <w:pPr>
        <w:pStyle w:val="Default"/>
        <w:ind w:firstLine="426"/>
        <w:jc w:val="both"/>
        <w:rPr>
          <w:sz w:val="28"/>
          <w:szCs w:val="28"/>
        </w:rPr>
      </w:pPr>
      <w:r w:rsidRPr="001F0ECE">
        <w:rPr>
          <w:sz w:val="28"/>
          <w:szCs w:val="28"/>
        </w:rPr>
        <w:t xml:space="preserve">формирует и развивает умение логично и грамотно излагать литературный материал и данные собственного исследования; </w:t>
      </w:r>
    </w:p>
    <w:p w:rsidR="001F0ECE" w:rsidRPr="001F0ECE" w:rsidRDefault="001F0ECE" w:rsidP="001F0ECE">
      <w:pPr>
        <w:pStyle w:val="Default"/>
        <w:ind w:firstLine="426"/>
        <w:jc w:val="both"/>
        <w:rPr>
          <w:sz w:val="28"/>
          <w:szCs w:val="28"/>
        </w:rPr>
      </w:pPr>
      <w:r w:rsidRPr="001F0ECE">
        <w:rPr>
          <w:sz w:val="28"/>
          <w:szCs w:val="28"/>
        </w:rPr>
        <w:t xml:space="preserve">демонстрирует комплексный, междисциплинарный характер социальной работы как профессии, научной и учебной дисциплины; </w:t>
      </w:r>
    </w:p>
    <w:p w:rsidR="001F0ECE" w:rsidRPr="001F0ECE" w:rsidRDefault="001F0ECE" w:rsidP="001F0ECE">
      <w:pPr>
        <w:pStyle w:val="Default"/>
        <w:ind w:firstLine="426"/>
        <w:jc w:val="both"/>
        <w:rPr>
          <w:sz w:val="28"/>
          <w:szCs w:val="28"/>
        </w:rPr>
      </w:pPr>
      <w:r w:rsidRPr="001F0ECE">
        <w:rPr>
          <w:sz w:val="28"/>
          <w:szCs w:val="28"/>
        </w:rPr>
        <w:t xml:space="preserve">позволяет студенту-выпускнику принять активное участие в становлении и развитии теории и практики социальной работы в России. </w:t>
      </w:r>
    </w:p>
    <w:p w:rsidR="001F0ECE" w:rsidRDefault="001F0ECE" w:rsidP="001F0ECE">
      <w:pPr>
        <w:spacing w:after="0" w:line="240" w:lineRule="auto"/>
        <w:ind w:firstLine="426"/>
        <w:jc w:val="both"/>
        <w:rPr>
          <w:rFonts w:ascii="Times New Roman" w:hAnsi="Times New Roman" w:cs="Times New Roman"/>
          <w:i/>
          <w:iCs/>
          <w:sz w:val="28"/>
          <w:szCs w:val="28"/>
        </w:rPr>
      </w:pPr>
      <w:r w:rsidRPr="001F0ECE">
        <w:rPr>
          <w:rFonts w:ascii="Times New Roman" w:hAnsi="Times New Roman" w:cs="Times New Roman"/>
          <w:sz w:val="28"/>
          <w:szCs w:val="28"/>
        </w:rPr>
        <w:t xml:space="preserve">В каждой курсовой и квалификационной работе выделяются следующие </w:t>
      </w:r>
      <w:r w:rsidRPr="001F0ECE">
        <w:rPr>
          <w:rFonts w:ascii="Times New Roman" w:hAnsi="Times New Roman" w:cs="Times New Roman"/>
          <w:i/>
          <w:iCs/>
          <w:sz w:val="28"/>
          <w:szCs w:val="28"/>
        </w:rPr>
        <w:t xml:space="preserve">структурные элементы: </w:t>
      </w:r>
    </w:p>
    <w:p w:rsid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 xml:space="preserve">1. Титульный лист. </w:t>
      </w:r>
    </w:p>
    <w:p w:rsid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 xml:space="preserve">2. Содержание. </w:t>
      </w:r>
    </w:p>
    <w:p w:rsid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 xml:space="preserve">3. Введение (вводная часть). </w:t>
      </w:r>
    </w:p>
    <w:p w:rsid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 xml:space="preserve">4. Основное содержание работы, состоящее обычно из 2-х или 3-х глав. </w:t>
      </w:r>
    </w:p>
    <w:p w:rsid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 xml:space="preserve">5. Заключение. </w:t>
      </w:r>
    </w:p>
    <w:p w:rsidR="00A545B2" w:rsidRP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6. Список литературы.</w:t>
      </w:r>
    </w:p>
    <w:p w:rsidR="001F0ECE" w:rsidRPr="001F0ECE" w:rsidRDefault="001F0ECE" w:rsidP="001F0ECE">
      <w:pPr>
        <w:pStyle w:val="Default"/>
        <w:ind w:firstLine="426"/>
        <w:jc w:val="both"/>
        <w:rPr>
          <w:sz w:val="28"/>
          <w:szCs w:val="28"/>
        </w:rPr>
      </w:pPr>
      <w:r w:rsidRPr="001F0ECE">
        <w:rPr>
          <w:sz w:val="28"/>
          <w:szCs w:val="28"/>
        </w:rPr>
        <w:t xml:space="preserve">Выполнение курсовой работы можно условно разделить на </w:t>
      </w:r>
      <w:r w:rsidRPr="001F0ECE">
        <w:rPr>
          <w:i/>
          <w:iCs/>
          <w:sz w:val="28"/>
          <w:szCs w:val="28"/>
        </w:rPr>
        <w:t xml:space="preserve">несколько этапов. </w:t>
      </w:r>
      <w:r w:rsidRPr="001F0ECE">
        <w:rPr>
          <w:sz w:val="28"/>
          <w:szCs w:val="28"/>
        </w:rPr>
        <w:t xml:space="preserve">Следует помнить, что некоторые из них могут выполняться параллельно. Так, подбирая и изучая литературу, можно составить план, а в процессе проведения эксперимента дополнительно изучать и отрабатывать теоретический материал. Этапы реферата аналогичны этапам курсовой работы, за исключением пятого — исследовательской части. </w:t>
      </w:r>
      <w:r w:rsidRPr="001F0ECE">
        <w:rPr>
          <w:i/>
          <w:iCs/>
          <w:sz w:val="28"/>
          <w:szCs w:val="28"/>
        </w:rPr>
        <w:t xml:space="preserve">Этапы выполнения курсовой работы </w:t>
      </w:r>
    </w:p>
    <w:p w:rsidR="001F0ECE" w:rsidRPr="001F0ECE" w:rsidRDefault="001F0ECE" w:rsidP="001F0ECE">
      <w:pPr>
        <w:pStyle w:val="Default"/>
        <w:ind w:firstLine="426"/>
        <w:jc w:val="both"/>
        <w:rPr>
          <w:sz w:val="28"/>
          <w:szCs w:val="28"/>
        </w:rPr>
      </w:pPr>
      <w:r w:rsidRPr="001F0ECE">
        <w:rPr>
          <w:sz w:val="28"/>
          <w:szCs w:val="28"/>
        </w:rPr>
        <w:t xml:space="preserve">1. Выбор темы курсовой работы и определение ее примерного содержания. Конкретизация формулировки темы курсовой работы. </w:t>
      </w:r>
    </w:p>
    <w:p w:rsidR="001F0ECE" w:rsidRPr="001F0ECE" w:rsidRDefault="001F0ECE" w:rsidP="001F0ECE">
      <w:pPr>
        <w:pStyle w:val="Default"/>
        <w:ind w:firstLine="426"/>
        <w:jc w:val="both"/>
        <w:rPr>
          <w:sz w:val="28"/>
          <w:szCs w:val="28"/>
        </w:rPr>
      </w:pPr>
      <w:r w:rsidRPr="001F0ECE">
        <w:rPr>
          <w:sz w:val="28"/>
          <w:szCs w:val="28"/>
        </w:rPr>
        <w:t xml:space="preserve">2. Знакомство и отбор литературы по теме исследования. </w:t>
      </w:r>
    </w:p>
    <w:p w:rsidR="001F0ECE" w:rsidRPr="001F0ECE" w:rsidRDefault="001F0ECE" w:rsidP="001F0ECE">
      <w:pPr>
        <w:pStyle w:val="Default"/>
        <w:ind w:firstLine="426"/>
        <w:jc w:val="both"/>
        <w:rPr>
          <w:sz w:val="28"/>
          <w:szCs w:val="28"/>
        </w:rPr>
      </w:pPr>
      <w:r w:rsidRPr="001F0ECE">
        <w:rPr>
          <w:sz w:val="28"/>
          <w:szCs w:val="28"/>
        </w:rPr>
        <w:t xml:space="preserve">3. Теоретический анализ отобранной литературы, ее регулирование. </w:t>
      </w:r>
    </w:p>
    <w:p w:rsidR="001F0ECE" w:rsidRPr="001F0ECE" w:rsidRDefault="001F0ECE" w:rsidP="001F0ECE">
      <w:pPr>
        <w:pStyle w:val="Default"/>
        <w:ind w:firstLine="426"/>
        <w:jc w:val="both"/>
        <w:rPr>
          <w:sz w:val="28"/>
          <w:szCs w:val="28"/>
        </w:rPr>
      </w:pPr>
      <w:r w:rsidRPr="001F0ECE">
        <w:rPr>
          <w:sz w:val="28"/>
          <w:szCs w:val="28"/>
        </w:rPr>
        <w:t xml:space="preserve">4. Составление плана курсовой работы с учетом всех методических указаний по теме исследования. </w:t>
      </w:r>
    </w:p>
    <w:p w:rsidR="001F0ECE" w:rsidRPr="001F0ECE" w:rsidRDefault="001F0ECE" w:rsidP="001F0ECE">
      <w:pPr>
        <w:pStyle w:val="Default"/>
        <w:ind w:firstLine="426"/>
        <w:jc w:val="both"/>
        <w:rPr>
          <w:sz w:val="28"/>
          <w:szCs w:val="28"/>
        </w:rPr>
      </w:pPr>
      <w:r w:rsidRPr="001F0ECE">
        <w:rPr>
          <w:sz w:val="28"/>
          <w:szCs w:val="28"/>
        </w:rPr>
        <w:t xml:space="preserve">5. Планирование исследовательской работы, ее проведение, анализ результатов. </w:t>
      </w:r>
    </w:p>
    <w:p w:rsidR="001F0ECE" w:rsidRPr="001F0ECE" w:rsidRDefault="001F0ECE" w:rsidP="001F0ECE">
      <w:pPr>
        <w:pStyle w:val="Default"/>
        <w:ind w:firstLine="426"/>
        <w:jc w:val="both"/>
        <w:rPr>
          <w:sz w:val="28"/>
          <w:szCs w:val="28"/>
        </w:rPr>
      </w:pPr>
      <w:r w:rsidRPr="001F0ECE">
        <w:rPr>
          <w:sz w:val="28"/>
          <w:szCs w:val="28"/>
        </w:rPr>
        <w:t xml:space="preserve">6. Написание курсовой работы, ее оформление. </w:t>
      </w:r>
    </w:p>
    <w:p w:rsidR="001F0ECE" w:rsidRPr="001F0ECE" w:rsidRDefault="001F0ECE" w:rsidP="001F0ECE">
      <w:pPr>
        <w:pStyle w:val="Default"/>
        <w:ind w:firstLine="426"/>
        <w:jc w:val="both"/>
        <w:rPr>
          <w:sz w:val="28"/>
          <w:szCs w:val="28"/>
        </w:rPr>
      </w:pPr>
    </w:p>
    <w:p w:rsidR="001F0ECE" w:rsidRPr="001F0ECE" w:rsidRDefault="001F0ECE" w:rsidP="001F0ECE">
      <w:pPr>
        <w:pStyle w:val="Default"/>
        <w:ind w:firstLine="426"/>
        <w:jc w:val="both"/>
        <w:rPr>
          <w:sz w:val="28"/>
          <w:szCs w:val="28"/>
        </w:rPr>
      </w:pPr>
      <w:proofErr w:type="gramStart"/>
      <w:r w:rsidRPr="001F0ECE">
        <w:rPr>
          <w:sz w:val="28"/>
          <w:szCs w:val="28"/>
        </w:rPr>
        <w:t xml:space="preserve">Выполнение квалификационной работы можно условно разделить </w:t>
      </w:r>
      <w:r w:rsidRPr="001F0ECE">
        <w:rPr>
          <w:i/>
          <w:iCs/>
          <w:sz w:val="28"/>
          <w:szCs w:val="28"/>
        </w:rPr>
        <w:t>на несколько этапов</w:t>
      </w:r>
      <w:r w:rsidRPr="001F0ECE">
        <w:rPr>
          <w:sz w:val="28"/>
          <w:szCs w:val="28"/>
        </w:rPr>
        <w:t>, которые в основном повторяют ранее изложенное по курсовой, но в более сложном варианте.</w:t>
      </w:r>
      <w:proofErr w:type="gramEnd"/>
      <w:r w:rsidRPr="001F0ECE">
        <w:rPr>
          <w:sz w:val="28"/>
          <w:szCs w:val="28"/>
        </w:rPr>
        <w:t xml:space="preserve"> Следует помнить, что некоторые из них могут выполняться параллельно. Так, выбор темы и составление плана можно и нужно сочетать с изучением литературы, а в процессе проведения эксперимента — дополнительно изучать и отрабатывать теоретический материал. </w:t>
      </w:r>
      <w:r w:rsidRPr="001F0ECE">
        <w:rPr>
          <w:i/>
          <w:iCs/>
          <w:sz w:val="28"/>
          <w:szCs w:val="28"/>
        </w:rPr>
        <w:t>Этапы выполнения квалификационной работы</w:t>
      </w:r>
      <w:proofErr w:type="gramStart"/>
      <w:r w:rsidRPr="001F0ECE">
        <w:rPr>
          <w:i/>
          <w:iCs/>
          <w:sz w:val="28"/>
          <w:szCs w:val="28"/>
        </w:rPr>
        <w:t xml:space="preserve"> </w:t>
      </w:r>
      <w:r w:rsidRPr="001F0ECE">
        <w:rPr>
          <w:sz w:val="28"/>
          <w:szCs w:val="28"/>
        </w:rPr>
        <w:t>В</w:t>
      </w:r>
      <w:proofErr w:type="gramEnd"/>
      <w:r w:rsidRPr="001F0ECE">
        <w:rPr>
          <w:sz w:val="28"/>
          <w:szCs w:val="28"/>
        </w:rPr>
        <w:t xml:space="preserve"> сжатом виде можно представить следующим образом: </w:t>
      </w:r>
    </w:p>
    <w:p w:rsidR="001F0ECE" w:rsidRPr="001F0ECE" w:rsidRDefault="001F0ECE" w:rsidP="001F0ECE">
      <w:pPr>
        <w:pStyle w:val="Default"/>
        <w:ind w:firstLine="426"/>
        <w:jc w:val="both"/>
        <w:rPr>
          <w:sz w:val="28"/>
          <w:szCs w:val="28"/>
        </w:rPr>
      </w:pPr>
      <w:r w:rsidRPr="001F0ECE">
        <w:rPr>
          <w:sz w:val="28"/>
          <w:szCs w:val="28"/>
        </w:rPr>
        <w:t xml:space="preserve">Выбор темы. </w:t>
      </w:r>
    </w:p>
    <w:p w:rsidR="001F0ECE" w:rsidRPr="001F0ECE" w:rsidRDefault="001F0ECE" w:rsidP="001F0ECE">
      <w:pPr>
        <w:pStyle w:val="Default"/>
        <w:ind w:firstLine="426"/>
        <w:jc w:val="both"/>
        <w:rPr>
          <w:sz w:val="28"/>
          <w:szCs w:val="28"/>
        </w:rPr>
      </w:pPr>
      <w:r w:rsidRPr="001F0ECE">
        <w:rPr>
          <w:sz w:val="28"/>
          <w:szCs w:val="28"/>
        </w:rPr>
        <w:t xml:space="preserve">Работа с научной литературой, ее реферирование. </w:t>
      </w:r>
    </w:p>
    <w:p w:rsidR="001F0ECE" w:rsidRPr="001F0ECE" w:rsidRDefault="001F0ECE" w:rsidP="001F0ECE">
      <w:pPr>
        <w:pStyle w:val="Default"/>
        <w:ind w:firstLine="426"/>
        <w:jc w:val="both"/>
        <w:rPr>
          <w:sz w:val="28"/>
          <w:szCs w:val="28"/>
        </w:rPr>
      </w:pPr>
      <w:r w:rsidRPr="001F0ECE">
        <w:rPr>
          <w:sz w:val="28"/>
          <w:szCs w:val="28"/>
        </w:rPr>
        <w:lastRenderedPageBreak/>
        <w:t xml:space="preserve">Планирование, подготовка и проведение эксперимента. </w:t>
      </w:r>
    </w:p>
    <w:p w:rsidR="001F0ECE" w:rsidRPr="001F0ECE" w:rsidRDefault="001F0ECE" w:rsidP="001F0ECE">
      <w:pPr>
        <w:pStyle w:val="Default"/>
        <w:ind w:firstLine="426"/>
        <w:jc w:val="both"/>
        <w:rPr>
          <w:sz w:val="28"/>
          <w:szCs w:val="28"/>
        </w:rPr>
      </w:pPr>
      <w:r w:rsidRPr="001F0ECE">
        <w:rPr>
          <w:sz w:val="28"/>
          <w:szCs w:val="28"/>
        </w:rPr>
        <w:t xml:space="preserve">Написание работы. </w:t>
      </w:r>
    </w:p>
    <w:p w:rsidR="001F0ECE" w:rsidRPr="001F0ECE" w:rsidRDefault="001F0ECE" w:rsidP="001F0ECE">
      <w:pPr>
        <w:pStyle w:val="Default"/>
        <w:ind w:firstLine="426"/>
        <w:jc w:val="both"/>
        <w:rPr>
          <w:sz w:val="28"/>
          <w:szCs w:val="28"/>
        </w:rPr>
      </w:pPr>
    </w:p>
    <w:p w:rsidR="00A545B2" w:rsidRPr="001F0ECE" w:rsidRDefault="001F0ECE" w:rsidP="001F0ECE">
      <w:pPr>
        <w:spacing w:after="0" w:line="240" w:lineRule="auto"/>
        <w:ind w:firstLine="426"/>
        <w:jc w:val="both"/>
        <w:rPr>
          <w:rFonts w:ascii="Times New Roman" w:hAnsi="Times New Roman" w:cs="Times New Roman"/>
          <w:sz w:val="28"/>
          <w:szCs w:val="28"/>
        </w:rPr>
      </w:pPr>
      <w:r w:rsidRPr="001F0ECE">
        <w:rPr>
          <w:rFonts w:ascii="Times New Roman" w:hAnsi="Times New Roman" w:cs="Times New Roman"/>
          <w:sz w:val="28"/>
          <w:szCs w:val="28"/>
        </w:rPr>
        <w:t>Итоговая государственная аттестация обязательно включает защиту выпускной квалификационной работы, которая также требует значительных усилий, внимания и времени выпускника.</w:t>
      </w:r>
    </w:p>
    <w:p w:rsidR="00A545B2" w:rsidRPr="001F0ECE" w:rsidRDefault="00A545B2" w:rsidP="001F0ECE">
      <w:pPr>
        <w:spacing w:after="0" w:line="240" w:lineRule="auto"/>
        <w:ind w:firstLine="426"/>
        <w:jc w:val="both"/>
        <w:rPr>
          <w:rFonts w:ascii="Times New Roman" w:hAnsi="Times New Roman" w:cs="Times New Roman"/>
          <w:sz w:val="28"/>
          <w:szCs w:val="28"/>
        </w:rPr>
      </w:pPr>
    </w:p>
    <w:p w:rsidR="00A545B2" w:rsidRPr="001F0ECE" w:rsidRDefault="00A545B2" w:rsidP="001F0ECE">
      <w:pPr>
        <w:spacing w:after="0" w:line="240" w:lineRule="auto"/>
        <w:ind w:firstLine="426"/>
        <w:jc w:val="both"/>
        <w:rPr>
          <w:rFonts w:ascii="Times New Roman" w:hAnsi="Times New Roman" w:cs="Times New Roman"/>
          <w:sz w:val="28"/>
          <w:szCs w:val="28"/>
        </w:rPr>
      </w:pPr>
    </w:p>
    <w:p w:rsidR="00A545B2" w:rsidRPr="001F0ECE" w:rsidRDefault="00A545B2" w:rsidP="001F0ECE">
      <w:pPr>
        <w:spacing w:after="0" w:line="240" w:lineRule="auto"/>
        <w:ind w:firstLine="426"/>
        <w:jc w:val="both"/>
        <w:rPr>
          <w:rFonts w:ascii="Times New Roman" w:hAnsi="Times New Roman" w:cs="Times New Roman"/>
          <w:sz w:val="28"/>
          <w:szCs w:val="28"/>
        </w:rPr>
      </w:pPr>
    </w:p>
    <w:sectPr w:rsidR="00A545B2" w:rsidRPr="001F0ECE" w:rsidSect="009450AC">
      <w:footerReference w:type="default" r:id="rId12"/>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0B3" w:rsidRDefault="006E30B3" w:rsidP="00292985">
      <w:pPr>
        <w:spacing w:after="0" w:line="240" w:lineRule="auto"/>
      </w:pPr>
      <w:r>
        <w:separator/>
      </w:r>
    </w:p>
  </w:endnote>
  <w:endnote w:type="continuationSeparator" w:id="0">
    <w:p w:rsidR="006E30B3" w:rsidRDefault="006E30B3" w:rsidP="00292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657"/>
      <w:docPartObj>
        <w:docPartGallery w:val="Page Numbers (Bottom of Page)"/>
        <w:docPartUnique/>
      </w:docPartObj>
    </w:sdtPr>
    <w:sdtEndPr/>
    <w:sdtContent>
      <w:p w:rsidR="00AA2118" w:rsidRDefault="00AA2118">
        <w:pPr>
          <w:pStyle w:val="ad"/>
          <w:jc w:val="center"/>
        </w:pPr>
        <w:r>
          <w:fldChar w:fldCharType="begin"/>
        </w:r>
        <w:r>
          <w:instrText xml:space="preserve"> PAGE   \* MERGEFORMAT </w:instrText>
        </w:r>
        <w:r>
          <w:fldChar w:fldCharType="separate"/>
        </w:r>
        <w:r w:rsidR="001722A6">
          <w:rPr>
            <w:noProof/>
          </w:rPr>
          <w:t>49</w:t>
        </w:r>
        <w:r>
          <w:rPr>
            <w:noProof/>
          </w:rPr>
          <w:fldChar w:fldCharType="end"/>
        </w:r>
      </w:p>
    </w:sdtContent>
  </w:sdt>
  <w:p w:rsidR="00AA2118" w:rsidRDefault="00AA211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0B3" w:rsidRDefault="006E30B3" w:rsidP="00292985">
      <w:pPr>
        <w:spacing w:after="0" w:line="240" w:lineRule="auto"/>
      </w:pPr>
      <w:r>
        <w:separator/>
      </w:r>
    </w:p>
  </w:footnote>
  <w:footnote w:type="continuationSeparator" w:id="0">
    <w:p w:rsidR="006E30B3" w:rsidRDefault="006E30B3" w:rsidP="002929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18E0"/>
    <w:multiLevelType w:val="multilevel"/>
    <w:tmpl w:val="DABE38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4283C"/>
    <w:multiLevelType w:val="multilevel"/>
    <w:tmpl w:val="6014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C64363"/>
    <w:multiLevelType w:val="hybridMultilevel"/>
    <w:tmpl w:val="ED76860A"/>
    <w:lvl w:ilvl="0" w:tplc="35B0338C">
      <w:start w:val="2"/>
      <w:numFmt w:val="decimal"/>
      <w:lvlText w:val="%1"/>
      <w:lvlJc w:val="left"/>
      <w:pPr>
        <w:ind w:left="786" w:hanging="360"/>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51821D1"/>
    <w:multiLevelType w:val="multilevel"/>
    <w:tmpl w:val="097A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3F74F1"/>
    <w:multiLevelType w:val="hybridMultilevel"/>
    <w:tmpl w:val="33AC936E"/>
    <w:lvl w:ilvl="0" w:tplc="C8B431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A962026"/>
    <w:multiLevelType w:val="multilevel"/>
    <w:tmpl w:val="1EEC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597667"/>
    <w:multiLevelType w:val="hybridMultilevel"/>
    <w:tmpl w:val="B9823D6C"/>
    <w:lvl w:ilvl="0" w:tplc="95A419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55C400B1"/>
    <w:multiLevelType w:val="multilevel"/>
    <w:tmpl w:val="482873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6CF7E9C"/>
    <w:multiLevelType w:val="multilevel"/>
    <w:tmpl w:val="0C50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663A01"/>
    <w:multiLevelType w:val="multilevel"/>
    <w:tmpl w:val="D7B8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974061"/>
    <w:multiLevelType w:val="multilevel"/>
    <w:tmpl w:val="961E929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2"/>
        <w:szCs w:val="1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num>
  <w:num w:numId="2">
    <w:abstractNumId w:val="1"/>
  </w:num>
  <w:num w:numId="3">
    <w:abstractNumId w:val="3"/>
  </w:num>
  <w:num w:numId="4">
    <w:abstractNumId w:val="6"/>
  </w:num>
  <w:num w:numId="5">
    <w:abstractNumId w:val="10"/>
    <w:lvlOverride w:ilvl="0">
      <w:startOverride w:val="1"/>
    </w:lvlOverride>
    <w:lvlOverride w:ilvl="1"/>
    <w:lvlOverride w:ilvl="2"/>
    <w:lvlOverride w:ilvl="3"/>
    <w:lvlOverride w:ilvl="4"/>
    <w:lvlOverride w:ilvl="5"/>
    <w:lvlOverride w:ilvl="6"/>
    <w:lvlOverride w:ilvl="7"/>
    <w:lvlOverride w:ilvl="8"/>
  </w:num>
  <w:num w:numId="6">
    <w:abstractNumId w:val="2"/>
  </w:num>
  <w:num w:numId="7">
    <w:abstractNumId w:val="7"/>
  </w:num>
  <w:num w:numId="8">
    <w:abstractNumId w:val="0"/>
  </w:num>
  <w:num w:numId="9">
    <w:abstractNumId w:val="8"/>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38CA"/>
    <w:rsid w:val="00000244"/>
    <w:rsid w:val="00002D5D"/>
    <w:rsid w:val="00005019"/>
    <w:rsid w:val="00005D11"/>
    <w:rsid w:val="000241B5"/>
    <w:rsid w:val="00026E4B"/>
    <w:rsid w:val="000462CA"/>
    <w:rsid w:val="000675D4"/>
    <w:rsid w:val="00070EAE"/>
    <w:rsid w:val="0007471B"/>
    <w:rsid w:val="00084D33"/>
    <w:rsid w:val="000B7493"/>
    <w:rsid w:val="00141E5E"/>
    <w:rsid w:val="00147FDF"/>
    <w:rsid w:val="00153AD7"/>
    <w:rsid w:val="001722A6"/>
    <w:rsid w:val="00193E84"/>
    <w:rsid w:val="001A4AFD"/>
    <w:rsid w:val="001D6B68"/>
    <w:rsid w:val="001F0ECE"/>
    <w:rsid w:val="001F3EF6"/>
    <w:rsid w:val="00202B02"/>
    <w:rsid w:val="002658CB"/>
    <w:rsid w:val="00267ABA"/>
    <w:rsid w:val="00272F48"/>
    <w:rsid w:val="00292985"/>
    <w:rsid w:val="00297C35"/>
    <w:rsid w:val="002B2BDD"/>
    <w:rsid w:val="002C7AB6"/>
    <w:rsid w:val="002D3CD4"/>
    <w:rsid w:val="002E315E"/>
    <w:rsid w:val="002E7E83"/>
    <w:rsid w:val="003017BA"/>
    <w:rsid w:val="003335AC"/>
    <w:rsid w:val="003B736E"/>
    <w:rsid w:val="003D6FB3"/>
    <w:rsid w:val="003E7B16"/>
    <w:rsid w:val="004325EB"/>
    <w:rsid w:val="004360A2"/>
    <w:rsid w:val="00493BCD"/>
    <w:rsid w:val="004B11F4"/>
    <w:rsid w:val="004E0A29"/>
    <w:rsid w:val="004F4EB1"/>
    <w:rsid w:val="00606413"/>
    <w:rsid w:val="006160A7"/>
    <w:rsid w:val="00692EEB"/>
    <w:rsid w:val="006B4750"/>
    <w:rsid w:val="006B50E3"/>
    <w:rsid w:val="006E30B3"/>
    <w:rsid w:val="00704D6C"/>
    <w:rsid w:val="00712E48"/>
    <w:rsid w:val="00725FE4"/>
    <w:rsid w:val="0077141E"/>
    <w:rsid w:val="007B0141"/>
    <w:rsid w:val="007C65C0"/>
    <w:rsid w:val="007C7E14"/>
    <w:rsid w:val="007E4F36"/>
    <w:rsid w:val="007E715F"/>
    <w:rsid w:val="007F65D8"/>
    <w:rsid w:val="008034FF"/>
    <w:rsid w:val="00854446"/>
    <w:rsid w:val="00856786"/>
    <w:rsid w:val="0088758C"/>
    <w:rsid w:val="00895D48"/>
    <w:rsid w:val="00897B07"/>
    <w:rsid w:val="008A0682"/>
    <w:rsid w:val="008C762F"/>
    <w:rsid w:val="008C765F"/>
    <w:rsid w:val="00936E05"/>
    <w:rsid w:val="009450AC"/>
    <w:rsid w:val="0095754A"/>
    <w:rsid w:val="00984CEC"/>
    <w:rsid w:val="009A1597"/>
    <w:rsid w:val="009D18CA"/>
    <w:rsid w:val="009F05F5"/>
    <w:rsid w:val="00A36C57"/>
    <w:rsid w:val="00A545B2"/>
    <w:rsid w:val="00A60DFA"/>
    <w:rsid w:val="00A8117C"/>
    <w:rsid w:val="00AA2118"/>
    <w:rsid w:val="00AB3CD3"/>
    <w:rsid w:val="00AC4BA1"/>
    <w:rsid w:val="00AF571D"/>
    <w:rsid w:val="00B06B84"/>
    <w:rsid w:val="00B20D4F"/>
    <w:rsid w:val="00B418EF"/>
    <w:rsid w:val="00B41FD7"/>
    <w:rsid w:val="00B6790A"/>
    <w:rsid w:val="00B7517F"/>
    <w:rsid w:val="00B90E74"/>
    <w:rsid w:val="00C938CA"/>
    <w:rsid w:val="00CE45D4"/>
    <w:rsid w:val="00CF2F23"/>
    <w:rsid w:val="00D229D1"/>
    <w:rsid w:val="00D762EB"/>
    <w:rsid w:val="00DB2EAB"/>
    <w:rsid w:val="00DC1991"/>
    <w:rsid w:val="00DE0EEF"/>
    <w:rsid w:val="00DE12FD"/>
    <w:rsid w:val="00DF7131"/>
    <w:rsid w:val="00E23635"/>
    <w:rsid w:val="00E2779C"/>
    <w:rsid w:val="00E37CB0"/>
    <w:rsid w:val="00E51D67"/>
    <w:rsid w:val="00E569B1"/>
    <w:rsid w:val="00E94338"/>
    <w:rsid w:val="00EF4948"/>
    <w:rsid w:val="00F01623"/>
    <w:rsid w:val="00F8026F"/>
    <w:rsid w:val="00FB4848"/>
    <w:rsid w:val="00FC2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54A"/>
  </w:style>
  <w:style w:type="paragraph" w:styleId="1">
    <w:name w:val="heading 1"/>
    <w:basedOn w:val="a"/>
    <w:next w:val="a"/>
    <w:link w:val="10"/>
    <w:uiPriority w:val="9"/>
    <w:qFormat/>
    <w:rsid w:val="00D762E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E315E"/>
    <w:pPr>
      <w:widowControl w:val="0"/>
      <w:spacing w:after="0" w:line="360" w:lineRule="auto"/>
      <w:jc w:val="center"/>
    </w:pPr>
    <w:rPr>
      <w:rFonts w:ascii="Times New Roman" w:eastAsia="Times New Roman" w:hAnsi="Times New Roman" w:cs="Times New Roman"/>
      <w:b/>
      <w:caps/>
      <w:snapToGrid w:val="0"/>
      <w:sz w:val="28"/>
      <w:szCs w:val="20"/>
      <w:lang w:eastAsia="ru-RU"/>
    </w:rPr>
  </w:style>
  <w:style w:type="character" w:customStyle="1" w:styleId="a4">
    <w:name w:val="Основной текст Знак"/>
    <w:basedOn w:val="a0"/>
    <w:link w:val="a3"/>
    <w:rsid w:val="002E315E"/>
    <w:rPr>
      <w:rFonts w:ascii="Times New Roman" w:eastAsia="Times New Roman" w:hAnsi="Times New Roman" w:cs="Times New Roman"/>
      <w:b/>
      <w:caps/>
      <w:snapToGrid w:val="0"/>
      <w:sz w:val="28"/>
      <w:szCs w:val="20"/>
      <w:lang w:eastAsia="ru-RU"/>
    </w:rPr>
  </w:style>
  <w:style w:type="paragraph" w:styleId="a5">
    <w:name w:val="Balloon Text"/>
    <w:basedOn w:val="a"/>
    <w:link w:val="a6"/>
    <w:uiPriority w:val="99"/>
    <w:semiHidden/>
    <w:unhideWhenUsed/>
    <w:rsid w:val="00B90E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90E74"/>
    <w:rPr>
      <w:rFonts w:ascii="Tahoma" w:hAnsi="Tahoma" w:cs="Tahoma"/>
      <w:sz w:val="16"/>
      <w:szCs w:val="16"/>
    </w:rPr>
  </w:style>
  <w:style w:type="paragraph" w:styleId="HTML">
    <w:name w:val="HTML Preformatted"/>
    <w:basedOn w:val="a"/>
    <w:link w:val="HTML0"/>
    <w:uiPriority w:val="99"/>
    <w:unhideWhenUsed/>
    <w:rsid w:val="00771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7141E"/>
    <w:rPr>
      <w:rFonts w:ascii="Courier New" w:eastAsia="Times New Roman" w:hAnsi="Courier New" w:cs="Courier New"/>
      <w:sz w:val="20"/>
      <w:szCs w:val="20"/>
      <w:lang w:eastAsia="ru-RU"/>
    </w:rPr>
  </w:style>
  <w:style w:type="character" w:styleId="a7">
    <w:name w:val="Strong"/>
    <w:basedOn w:val="a0"/>
    <w:uiPriority w:val="22"/>
    <w:qFormat/>
    <w:rsid w:val="00B41FD7"/>
    <w:rPr>
      <w:b/>
      <w:bCs/>
    </w:rPr>
  </w:style>
  <w:style w:type="paragraph" w:customStyle="1" w:styleId="text">
    <w:name w:val="text"/>
    <w:basedOn w:val="a"/>
    <w:rsid w:val="00712E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712E48"/>
    <w:rPr>
      <w:color w:val="0000FF"/>
      <w:u w:val="single"/>
    </w:rPr>
  </w:style>
  <w:style w:type="paragraph" w:styleId="a9">
    <w:name w:val="Normal (Web)"/>
    <w:basedOn w:val="a"/>
    <w:uiPriority w:val="99"/>
    <w:semiHidden/>
    <w:unhideWhenUsed/>
    <w:rsid w:val="00B20D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B20D4F"/>
    <w:pPr>
      <w:ind w:left="720"/>
      <w:contextualSpacing/>
    </w:pPr>
  </w:style>
  <w:style w:type="character" w:customStyle="1" w:styleId="10">
    <w:name w:val="Заголовок 1 Знак"/>
    <w:basedOn w:val="a0"/>
    <w:link w:val="1"/>
    <w:uiPriority w:val="9"/>
    <w:rsid w:val="00D762EB"/>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semiHidden/>
    <w:unhideWhenUsed/>
    <w:rsid w:val="0029298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292985"/>
  </w:style>
  <w:style w:type="paragraph" w:styleId="ad">
    <w:name w:val="footer"/>
    <w:basedOn w:val="a"/>
    <w:link w:val="ae"/>
    <w:uiPriority w:val="99"/>
    <w:unhideWhenUsed/>
    <w:rsid w:val="0029298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92985"/>
  </w:style>
  <w:style w:type="character" w:customStyle="1" w:styleId="af">
    <w:name w:val="Основной текст_"/>
    <w:basedOn w:val="a0"/>
    <w:link w:val="11"/>
    <w:rsid w:val="00606413"/>
    <w:rPr>
      <w:sz w:val="18"/>
      <w:szCs w:val="18"/>
      <w:shd w:val="clear" w:color="auto" w:fill="FFFFFF"/>
    </w:rPr>
  </w:style>
  <w:style w:type="character" w:customStyle="1" w:styleId="0pt">
    <w:name w:val="Основной текст + Курсив;Интервал 0 pt"/>
    <w:basedOn w:val="af"/>
    <w:rsid w:val="00606413"/>
    <w:rPr>
      <w:rFonts w:ascii="Courier New" w:eastAsia="Courier New" w:hAnsi="Courier New" w:cs="Courier New"/>
      <w:i/>
      <w:iCs/>
      <w:color w:val="000000"/>
      <w:spacing w:val="7"/>
      <w:w w:val="100"/>
      <w:position w:val="0"/>
      <w:sz w:val="18"/>
      <w:szCs w:val="18"/>
      <w:shd w:val="clear" w:color="auto" w:fill="FFFFFF"/>
      <w:lang w:val="ru-RU"/>
    </w:rPr>
  </w:style>
  <w:style w:type="character" w:customStyle="1" w:styleId="0pt0">
    <w:name w:val="Основной текст + Интервал 0 pt"/>
    <w:basedOn w:val="af"/>
    <w:rsid w:val="00606413"/>
    <w:rPr>
      <w:rFonts w:ascii="Courier New" w:eastAsia="Courier New" w:hAnsi="Courier New" w:cs="Courier New"/>
      <w:color w:val="000000"/>
      <w:spacing w:val="2"/>
      <w:w w:val="100"/>
      <w:position w:val="0"/>
      <w:sz w:val="18"/>
      <w:szCs w:val="18"/>
      <w:shd w:val="clear" w:color="auto" w:fill="FFFFFF"/>
      <w:lang w:val="ru-RU"/>
    </w:rPr>
  </w:style>
  <w:style w:type="character" w:customStyle="1" w:styleId="7">
    <w:name w:val="Основной текст (7)_"/>
    <w:basedOn w:val="a0"/>
    <w:link w:val="70"/>
    <w:rsid w:val="00606413"/>
    <w:rPr>
      <w:b/>
      <w:bCs/>
      <w:sz w:val="17"/>
      <w:szCs w:val="17"/>
      <w:shd w:val="clear" w:color="auto" w:fill="FFFFFF"/>
    </w:rPr>
  </w:style>
  <w:style w:type="paragraph" w:customStyle="1" w:styleId="11">
    <w:name w:val="Основной текст1"/>
    <w:basedOn w:val="a"/>
    <w:link w:val="af"/>
    <w:rsid w:val="00606413"/>
    <w:pPr>
      <w:widowControl w:val="0"/>
      <w:shd w:val="clear" w:color="auto" w:fill="FFFFFF"/>
      <w:spacing w:before="360" w:after="0" w:line="226" w:lineRule="exact"/>
    </w:pPr>
    <w:rPr>
      <w:sz w:val="18"/>
      <w:szCs w:val="18"/>
    </w:rPr>
  </w:style>
  <w:style w:type="paragraph" w:customStyle="1" w:styleId="70">
    <w:name w:val="Основной текст (7)"/>
    <w:basedOn w:val="a"/>
    <w:link w:val="7"/>
    <w:rsid w:val="00606413"/>
    <w:pPr>
      <w:widowControl w:val="0"/>
      <w:shd w:val="clear" w:color="auto" w:fill="FFFFFF"/>
      <w:spacing w:after="0" w:line="226" w:lineRule="exact"/>
      <w:ind w:firstLine="700"/>
      <w:jc w:val="both"/>
    </w:pPr>
    <w:rPr>
      <w:b/>
      <w:bCs/>
      <w:sz w:val="17"/>
      <w:szCs w:val="17"/>
    </w:rPr>
  </w:style>
  <w:style w:type="character" w:customStyle="1" w:styleId="af0">
    <w:name w:val="Основной текст + Курсив"/>
    <w:aliases w:val="Интервал 0 pt"/>
    <w:basedOn w:val="af"/>
    <w:rsid w:val="00193E84"/>
    <w:rPr>
      <w:rFonts w:ascii="Times New Roman" w:eastAsia="Times New Roman" w:hAnsi="Times New Roman" w:cs="Times New Roman"/>
      <w:i/>
      <w:iCs/>
      <w:color w:val="000000"/>
      <w:spacing w:val="-4"/>
      <w:w w:val="100"/>
      <w:position w:val="0"/>
      <w:sz w:val="12"/>
      <w:szCs w:val="12"/>
      <w:shd w:val="clear" w:color="auto" w:fill="FFFFFF"/>
      <w:lang w:val="ru-RU"/>
    </w:rPr>
  </w:style>
  <w:style w:type="paragraph" w:customStyle="1" w:styleId="3">
    <w:name w:val="Основной текст3"/>
    <w:basedOn w:val="a"/>
    <w:rsid w:val="00193E84"/>
    <w:pPr>
      <w:widowControl w:val="0"/>
      <w:shd w:val="clear" w:color="auto" w:fill="FFFFFF"/>
      <w:spacing w:before="180" w:after="0" w:line="154" w:lineRule="exact"/>
      <w:jc w:val="both"/>
    </w:pPr>
    <w:rPr>
      <w:rFonts w:ascii="Times New Roman" w:eastAsia="Times New Roman" w:hAnsi="Times New Roman" w:cs="Times New Roman"/>
      <w:sz w:val="12"/>
      <w:szCs w:val="12"/>
    </w:rPr>
  </w:style>
  <w:style w:type="character" w:customStyle="1" w:styleId="2">
    <w:name w:val="Основной текст2"/>
    <w:basedOn w:val="af"/>
    <w:rsid w:val="00CF2F23"/>
    <w:rPr>
      <w:rFonts w:ascii="Times New Roman" w:eastAsia="Times New Roman" w:hAnsi="Times New Roman" w:cs="Times New Roman"/>
      <w:strike/>
      <w:color w:val="000000"/>
      <w:spacing w:val="0"/>
      <w:w w:val="100"/>
      <w:position w:val="0"/>
      <w:sz w:val="12"/>
      <w:szCs w:val="12"/>
      <w:shd w:val="clear" w:color="auto" w:fill="FFFFFF"/>
      <w:lang w:val="ru-RU"/>
    </w:rPr>
  </w:style>
  <w:style w:type="paragraph" w:customStyle="1" w:styleId="Default">
    <w:name w:val="Default"/>
    <w:rsid w:val="001F0EC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irstchild">
    <w:name w:val="first_child"/>
    <w:basedOn w:val="a"/>
    <w:rsid w:val="009F0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1">
    <w:name w:val="Основной текст + Полужирный;Интервал 0 pt"/>
    <w:basedOn w:val="af"/>
    <w:rsid w:val="001722A6"/>
    <w:rPr>
      <w:rFonts w:ascii="Times New Roman" w:eastAsia="Times New Roman" w:hAnsi="Times New Roman" w:cs="Times New Roman"/>
      <w:b/>
      <w:bCs/>
      <w:color w:val="000000"/>
      <w:spacing w:val="3"/>
      <w:w w:val="100"/>
      <w:position w:val="0"/>
      <w:sz w:val="14"/>
      <w:szCs w:val="14"/>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762E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E315E"/>
    <w:pPr>
      <w:widowControl w:val="0"/>
      <w:spacing w:after="0" w:line="360" w:lineRule="auto"/>
      <w:jc w:val="center"/>
    </w:pPr>
    <w:rPr>
      <w:rFonts w:ascii="Times New Roman" w:eastAsia="Times New Roman" w:hAnsi="Times New Roman" w:cs="Times New Roman"/>
      <w:b/>
      <w:caps/>
      <w:snapToGrid w:val="0"/>
      <w:sz w:val="28"/>
      <w:szCs w:val="20"/>
      <w:lang w:eastAsia="ru-RU"/>
    </w:rPr>
  </w:style>
  <w:style w:type="character" w:customStyle="1" w:styleId="a4">
    <w:name w:val="Основной текст Знак"/>
    <w:basedOn w:val="a0"/>
    <w:link w:val="a3"/>
    <w:rsid w:val="002E315E"/>
    <w:rPr>
      <w:rFonts w:ascii="Times New Roman" w:eastAsia="Times New Roman" w:hAnsi="Times New Roman" w:cs="Times New Roman"/>
      <w:b/>
      <w:caps/>
      <w:snapToGrid w:val="0"/>
      <w:sz w:val="28"/>
      <w:szCs w:val="20"/>
      <w:lang w:eastAsia="ru-RU"/>
    </w:rPr>
  </w:style>
  <w:style w:type="paragraph" w:styleId="a5">
    <w:name w:val="Balloon Text"/>
    <w:basedOn w:val="a"/>
    <w:link w:val="a6"/>
    <w:uiPriority w:val="99"/>
    <w:semiHidden/>
    <w:unhideWhenUsed/>
    <w:rsid w:val="00B90E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90E74"/>
    <w:rPr>
      <w:rFonts w:ascii="Tahoma" w:hAnsi="Tahoma" w:cs="Tahoma"/>
      <w:sz w:val="16"/>
      <w:szCs w:val="16"/>
    </w:rPr>
  </w:style>
  <w:style w:type="paragraph" w:styleId="HTML">
    <w:name w:val="HTML Preformatted"/>
    <w:basedOn w:val="a"/>
    <w:link w:val="HTML0"/>
    <w:uiPriority w:val="99"/>
    <w:semiHidden/>
    <w:unhideWhenUsed/>
    <w:rsid w:val="00771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7141E"/>
    <w:rPr>
      <w:rFonts w:ascii="Courier New" w:eastAsia="Times New Roman" w:hAnsi="Courier New" w:cs="Courier New"/>
      <w:sz w:val="20"/>
      <w:szCs w:val="20"/>
      <w:lang w:eastAsia="ru-RU"/>
    </w:rPr>
  </w:style>
  <w:style w:type="character" w:styleId="a7">
    <w:name w:val="Strong"/>
    <w:basedOn w:val="a0"/>
    <w:uiPriority w:val="22"/>
    <w:qFormat/>
    <w:rsid w:val="00B41FD7"/>
    <w:rPr>
      <w:b/>
      <w:bCs/>
    </w:rPr>
  </w:style>
  <w:style w:type="paragraph" w:customStyle="1" w:styleId="text">
    <w:name w:val="text"/>
    <w:basedOn w:val="a"/>
    <w:rsid w:val="00712E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712E48"/>
    <w:rPr>
      <w:color w:val="0000FF"/>
      <w:u w:val="single"/>
    </w:rPr>
  </w:style>
  <w:style w:type="paragraph" w:styleId="a9">
    <w:name w:val="Normal (Web)"/>
    <w:basedOn w:val="a"/>
    <w:uiPriority w:val="99"/>
    <w:semiHidden/>
    <w:unhideWhenUsed/>
    <w:rsid w:val="00B20D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B20D4F"/>
    <w:pPr>
      <w:ind w:left="720"/>
      <w:contextualSpacing/>
    </w:pPr>
  </w:style>
  <w:style w:type="character" w:customStyle="1" w:styleId="10">
    <w:name w:val="Заголовок 1 Знак"/>
    <w:basedOn w:val="a0"/>
    <w:link w:val="1"/>
    <w:uiPriority w:val="9"/>
    <w:rsid w:val="00D762E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07079">
      <w:bodyDiv w:val="1"/>
      <w:marLeft w:val="0"/>
      <w:marRight w:val="0"/>
      <w:marTop w:val="0"/>
      <w:marBottom w:val="0"/>
      <w:divBdr>
        <w:top w:val="none" w:sz="0" w:space="0" w:color="auto"/>
        <w:left w:val="none" w:sz="0" w:space="0" w:color="auto"/>
        <w:bottom w:val="none" w:sz="0" w:space="0" w:color="auto"/>
        <w:right w:val="none" w:sz="0" w:space="0" w:color="auto"/>
      </w:divBdr>
    </w:div>
    <w:div w:id="483543560">
      <w:bodyDiv w:val="1"/>
      <w:marLeft w:val="0"/>
      <w:marRight w:val="0"/>
      <w:marTop w:val="0"/>
      <w:marBottom w:val="0"/>
      <w:divBdr>
        <w:top w:val="none" w:sz="0" w:space="0" w:color="auto"/>
        <w:left w:val="none" w:sz="0" w:space="0" w:color="auto"/>
        <w:bottom w:val="none" w:sz="0" w:space="0" w:color="auto"/>
        <w:right w:val="none" w:sz="0" w:space="0" w:color="auto"/>
      </w:divBdr>
    </w:div>
    <w:div w:id="634875346">
      <w:bodyDiv w:val="1"/>
      <w:marLeft w:val="0"/>
      <w:marRight w:val="0"/>
      <w:marTop w:val="0"/>
      <w:marBottom w:val="0"/>
      <w:divBdr>
        <w:top w:val="none" w:sz="0" w:space="0" w:color="auto"/>
        <w:left w:val="none" w:sz="0" w:space="0" w:color="auto"/>
        <w:bottom w:val="none" w:sz="0" w:space="0" w:color="auto"/>
        <w:right w:val="none" w:sz="0" w:space="0" w:color="auto"/>
      </w:divBdr>
    </w:div>
    <w:div w:id="1215969545">
      <w:bodyDiv w:val="1"/>
      <w:marLeft w:val="0"/>
      <w:marRight w:val="0"/>
      <w:marTop w:val="0"/>
      <w:marBottom w:val="0"/>
      <w:divBdr>
        <w:top w:val="none" w:sz="0" w:space="0" w:color="auto"/>
        <w:left w:val="none" w:sz="0" w:space="0" w:color="auto"/>
        <w:bottom w:val="none" w:sz="0" w:space="0" w:color="auto"/>
        <w:right w:val="none" w:sz="0" w:space="0" w:color="auto"/>
      </w:divBdr>
    </w:div>
    <w:div w:id="1231964380">
      <w:bodyDiv w:val="1"/>
      <w:marLeft w:val="0"/>
      <w:marRight w:val="0"/>
      <w:marTop w:val="0"/>
      <w:marBottom w:val="0"/>
      <w:divBdr>
        <w:top w:val="none" w:sz="0" w:space="0" w:color="auto"/>
        <w:left w:val="none" w:sz="0" w:space="0" w:color="auto"/>
        <w:bottom w:val="none" w:sz="0" w:space="0" w:color="auto"/>
        <w:right w:val="none" w:sz="0" w:space="0" w:color="auto"/>
      </w:divBdr>
    </w:div>
    <w:div w:id="1501045602">
      <w:bodyDiv w:val="1"/>
      <w:marLeft w:val="0"/>
      <w:marRight w:val="0"/>
      <w:marTop w:val="0"/>
      <w:marBottom w:val="0"/>
      <w:divBdr>
        <w:top w:val="none" w:sz="0" w:space="0" w:color="auto"/>
        <w:left w:val="none" w:sz="0" w:space="0" w:color="auto"/>
        <w:bottom w:val="none" w:sz="0" w:space="0" w:color="auto"/>
        <w:right w:val="none" w:sz="0" w:space="0" w:color="auto"/>
      </w:divBdr>
    </w:div>
    <w:div w:id="1628588912">
      <w:bodyDiv w:val="1"/>
      <w:marLeft w:val="0"/>
      <w:marRight w:val="0"/>
      <w:marTop w:val="0"/>
      <w:marBottom w:val="0"/>
      <w:divBdr>
        <w:top w:val="none" w:sz="0" w:space="0" w:color="auto"/>
        <w:left w:val="none" w:sz="0" w:space="0" w:color="auto"/>
        <w:bottom w:val="none" w:sz="0" w:space="0" w:color="auto"/>
        <w:right w:val="none" w:sz="0" w:space="0" w:color="auto"/>
      </w:divBdr>
    </w:div>
    <w:div w:id="1792162656">
      <w:bodyDiv w:val="1"/>
      <w:marLeft w:val="0"/>
      <w:marRight w:val="0"/>
      <w:marTop w:val="0"/>
      <w:marBottom w:val="0"/>
      <w:divBdr>
        <w:top w:val="none" w:sz="0" w:space="0" w:color="auto"/>
        <w:left w:val="none" w:sz="0" w:space="0" w:color="auto"/>
        <w:bottom w:val="none" w:sz="0" w:space="0" w:color="auto"/>
        <w:right w:val="none" w:sz="0" w:space="0" w:color="auto"/>
      </w:divBdr>
    </w:div>
    <w:div w:id="1947804997">
      <w:bodyDiv w:val="1"/>
      <w:marLeft w:val="0"/>
      <w:marRight w:val="0"/>
      <w:marTop w:val="0"/>
      <w:marBottom w:val="0"/>
      <w:divBdr>
        <w:top w:val="none" w:sz="0" w:space="0" w:color="auto"/>
        <w:left w:val="none" w:sz="0" w:space="0" w:color="auto"/>
        <w:bottom w:val="none" w:sz="0" w:space="0" w:color="auto"/>
        <w:right w:val="none" w:sz="0" w:space="0" w:color="auto"/>
      </w:divBdr>
    </w:div>
    <w:div w:id="1954748645">
      <w:bodyDiv w:val="1"/>
      <w:marLeft w:val="0"/>
      <w:marRight w:val="0"/>
      <w:marTop w:val="0"/>
      <w:marBottom w:val="0"/>
      <w:divBdr>
        <w:top w:val="none" w:sz="0" w:space="0" w:color="auto"/>
        <w:left w:val="none" w:sz="0" w:space="0" w:color="auto"/>
        <w:bottom w:val="none" w:sz="0" w:space="0" w:color="auto"/>
        <w:right w:val="none" w:sz="0" w:space="0" w:color="auto"/>
      </w:divBdr>
    </w:div>
    <w:div w:id="206552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onomy-ru.info/info/77599" TargetMode="External"/><Relationship Id="rId5" Type="http://schemas.openxmlformats.org/officeDocument/2006/relationships/settings" Target="settings.xml"/><Relationship Id="rId10" Type="http://schemas.openxmlformats.org/officeDocument/2006/relationships/hyperlink" Target="https://economy-ru.info/info/15580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F21CF-7BD1-4D70-80A5-61A3E5F6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54</Pages>
  <Words>19921</Words>
  <Characters>113554</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77</cp:revision>
  <cp:lastPrinted>2001-12-31T18:24:00Z</cp:lastPrinted>
  <dcterms:created xsi:type="dcterms:W3CDTF">2017-10-08T18:17:00Z</dcterms:created>
  <dcterms:modified xsi:type="dcterms:W3CDTF">2021-10-27T03:58:00Z</dcterms:modified>
</cp:coreProperties>
</file>